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6935" w:rsidRDefault="00D82B5E" w:rsidP="008A3E94">
      <w:pPr>
        <w:jc w:val="both"/>
        <w:rPr>
          <w:rFonts w:ascii="Calibri" w:hAnsi="Calibri" w:cs="Calibri"/>
          <w:b/>
          <w:bCs/>
          <w:i/>
          <w:iCs/>
          <w:sz w:val="16"/>
          <w:szCs w:val="16"/>
          <w:highlight w:val="yellow"/>
        </w:rPr>
      </w:pPr>
      <w:r>
        <w:rPr>
          <w:rFonts w:ascii="Calibri" w:hAnsi="Calibri" w:cs="Calibri"/>
          <w:b/>
          <w:bCs/>
          <w:i/>
          <w:iCs/>
          <w:noProof/>
          <w:sz w:val="16"/>
          <w:szCs w:val="16"/>
        </w:rPr>
        <mc:AlternateContent>
          <mc:Choice Requires="wps">
            <w:drawing>
              <wp:anchor distT="0" distB="0" distL="114300" distR="114300" simplePos="0" relativeHeight="251659264" behindDoc="0" locked="0" layoutInCell="1" allowOverlap="1">
                <wp:simplePos x="0" y="0"/>
                <wp:positionH relativeFrom="column">
                  <wp:posOffset>5588000</wp:posOffset>
                </wp:positionH>
                <wp:positionV relativeFrom="paragraph">
                  <wp:posOffset>116205</wp:posOffset>
                </wp:positionV>
                <wp:extent cx="1026160" cy="67564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026160" cy="675640"/>
                        </a:xfrm>
                        <a:prstGeom prst="rect">
                          <a:avLst/>
                        </a:prstGeom>
                        <a:noFill/>
                        <a:ln w="6350">
                          <a:noFill/>
                        </a:ln>
                      </wps:spPr>
                      <wps:txbx>
                        <w:txbxContent>
                          <w:p w:rsidR="00D82B5E" w:rsidRDefault="00D82B5E">
                            <w:r>
                              <w:fldChar w:fldCharType="begin"/>
                            </w:r>
                            <w:r>
                              <w:instrText xml:space="preserve"> INCLUDEPICTURE "/var/folders/_1/b0yf73rx2v3fc6rwdflcz7000000gn/T/com.microsoft.Word/WebArchiveCopyPasteTempFiles/logo_ufa_1892_-_complet_copie-2-88c47.jpg" \* MERGEFORMATINET </w:instrText>
                            </w:r>
                            <w:r>
                              <w:fldChar w:fldCharType="separate"/>
                            </w:r>
                            <w:r>
                              <w:rPr>
                                <w:noProof/>
                              </w:rPr>
                              <w:drawing>
                                <wp:inline distT="0" distB="0" distL="0" distR="0" wp14:anchorId="3BA160E0" wp14:editId="390E376F">
                                  <wp:extent cx="838200" cy="43688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86" cy="436925"/>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40pt;margin-top:9.15pt;width:80.8pt;height:5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" filled="f" stroked="f" strokeweight=".5pt">
                <v:textbox>
                  <w:txbxContent>
                    <w:p w:rsidR="00D82B5E" w:rsidRDefault="00D82B5E">
                      <w:r>
                        <w:fldChar w:fldCharType="begin"/>
                      </w:r>
                      <w:r>
                        <w:instrText xml:space="preserve"> INCLUDEPICTURE "/var/folders/_1/b0yf73rx2v3fc6rwdflcz7000000gn/T/com.microsoft.Word/WebArchiveCopyPasteTempFiles/logo_ufa_1892_-_complet_copie-2-88c47.jpg" \* MERGEFORMATINET </w:instrText>
                      </w:r>
                      <w:r>
                        <w:fldChar w:fldCharType="separate"/>
                      </w:r>
                      <w:r>
                        <w:rPr>
                          <w:noProof/>
                        </w:rPr>
                        <w:drawing>
                          <wp:inline distT="0" distB="0" distL="0" distR="0" wp14:anchorId="3BA160E0" wp14:editId="390E376F">
                            <wp:extent cx="838200" cy="43688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86" cy="436925"/>
                                    </a:xfrm>
                                    <a:prstGeom prst="rect">
                                      <a:avLst/>
                                    </a:prstGeom>
                                    <a:noFill/>
                                    <a:ln>
                                      <a:noFill/>
                                    </a:ln>
                                  </pic:spPr>
                                </pic:pic>
                              </a:graphicData>
                            </a:graphic>
                          </wp:inline>
                        </w:drawing>
                      </w:r>
                      <w:r>
                        <w:fldChar w:fldCharType="end"/>
                      </w:r>
                    </w:p>
                  </w:txbxContent>
                </v:textbox>
              </v:shape>
            </w:pict>
          </mc:Fallback>
        </mc:AlternateContent>
      </w:r>
      <w:r w:rsidR="0004540D">
        <w:rPr>
          <w:rFonts w:ascii="Calibri" w:hAnsi="Calibri" w:cs="Calibri"/>
          <w:b/>
          <w:bCs/>
          <w:i/>
          <w:iCs/>
          <w:sz w:val="16"/>
          <w:szCs w:val="16"/>
          <w:highlight w:val="yellow"/>
        </w:rPr>
        <w:t xml:space="preserve">[NB : </w:t>
      </w:r>
      <w:r w:rsidR="00A66935" w:rsidRPr="008A3E94">
        <w:rPr>
          <w:rFonts w:ascii="Calibri" w:hAnsi="Calibri" w:cs="Calibri"/>
          <w:b/>
          <w:bCs/>
          <w:i/>
          <w:iCs/>
          <w:sz w:val="16"/>
          <w:szCs w:val="16"/>
          <w:highlight w:val="yellow"/>
        </w:rPr>
        <w:t xml:space="preserve">Ce document est un modèle général </w:t>
      </w:r>
      <w:r w:rsidR="00964E26">
        <w:rPr>
          <w:rFonts w:ascii="Calibri" w:hAnsi="Calibri" w:cs="Calibri"/>
          <w:b/>
          <w:bCs/>
          <w:i/>
          <w:iCs/>
          <w:sz w:val="16"/>
          <w:szCs w:val="16"/>
          <w:highlight w:val="yellow"/>
        </w:rPr>
        <w:t xml:space="preserve">proposé par l’UFA </w:t>
      </w:r>
      <w:r w:rsidR="00A66935" w:rsidRPr="008A3E94">
        <w:rPr>
          <w:rFonts w:ascii="Calibri" w:hAnsi="Calibri" w:cs="Calibri"/>
          <w:b/>
          <w:bCs/>
          <w:i/>
          <w:iCs/>
          <w:sz w:val="16"/>
          <w:szCs w:val="16"/>
          <w:highlight w:val="yellow"/>
        </w:rPr>
        <w:t xml:space="preserve">destiné à être adapté à votre situation particulière. </w:t>
      </w:r>
      <w:r w:rsidR="00964E26">
        <w:rPr>
          <w:rFonts w:ascii="Calibri" w:hAnsi="Calibri" w:cs="Calibri"/>
          <w:b/>
          <w:bCs/>
          <w:i/>
          <w:iCs/>
          <w:sz w:val="16"/>
          <w:szCs w:val="16"/>
          <w:highlight w:val="yellow"/>
        </w:rPr>
        <w:br/>
      </w:r>
      <w:r w:rsidR="00A66935" w:rsidRPr="008A3E94">
        <w:rPr>
          <w:rFonts w:ascii="Calibri" w:hAnsi="Calibri" w:cs="Calibri"/>
          <w:b/>
          <w:bCs/>
          <w:i/>
          <w:iCs/>
          <w:sz w:val="16"/>
          <w:szCs w:val="16"/>
          <w:highlight w:val="yellow"/>
        </w:rPr>
        <w:t xml:space="preserve">Il ne constitue pas, ni ne se substitue à, un conseil </w:t>
      </w:r>
      <w:r w:rsidR="004B2302" w:rsidRPr="008A3E94">
        <w:rPr>
          <w:rFonts w:ascii="Calibri" w:hAnsi="Calibri" w:cs="Calibri"/>
          <w:b/>
          <w:bCs/>
          <w:i/>
          <w:iCs/>
          <w:sz w:val="16"/>
          <w:szCs w:val="16"/>
          <w:highlight w:val="yellow"/>
        </w:rPr>
        <w:t>juridique. En cas de besoin consultez un professionnel du droit</w:t>
      </w:r>
      <w:r w:rsidR="00A66935" w:rsidRPr="008A3E94">
        <w:rPr>
          <w:rFonts w:ascii="Calibri" w:hAnsi="Calibri" w:cs="Calibri"/>
          <w:b/>
          <w:bCs/>
          <w:i/>
          <w:iCs/>
          <w:sz w:val="16"/>
          <w:szCs w:val="16"/>
          <w:highlight w:val="yellow"/>
        </w:rPr>
        <w:t>.</w:t>
      </w:r>
    </w:p>
    <w:p w:rsidR="0004540D" w:rsidRDefault="0050210D" w:rsidP="008A3E94">
      <w:pPr>
        <w:jc w:val="both"/>
        <w:rPr>
          <w:rFonts w:ascii="Calibri" w:hAnsi="Calibri" w:cs="Calibri"/>
          <w:b/>
          <w:bCs/>
          <w:i/>
          <w:iCs/>
          <w:sz w:val="16"/>
          <w:szCs w:val="16"/>
          <w:highlight w:val="yellow"/>
        </w:rPr>
      </w:pPr>
      <w:r>
        <w:rPr>
          <w:rFonts w:ascii="Calibri" w:hAnsi="Calibri" w:cs="Calibri"/>
          <w:b/>
          <w:bCs/>
          <w:i/>
          <w:iCs/>
          <w:sz w:val="16"/>
          <w:szCs w:val="16"/>
          <w:highlight w:val="yellow"/>
        </w:rPr>
        <w:t>Les parties surlignées en jaune dans c</w:t>
      </w:r>
      <w:r w:rsidR="008502F8">
        <w:rPr>
          <w:rFonts w:ascii="Calibri" w:hAnsi="Calibri" w:cs="Calibri"/>
          <w:b/>
          <w:bCs/>
          <w:i/>
          <w:iCs/>
          <w:sz w:val="16"/>
          <w:szCs w:val="16"/>
          <w:highlight w:val="yellow"/>
        </w:rPr>
        <w:t xml:space="preserve">e </w:t>
      </w:r>
      <w:r w:rsidR="0004540D">
        <w:rPr>
          <w:rFonts w:ascii="Calibri" w:hAnsi="Calibri" w:cs="Calibri"/>
          <w:b/>
          <w:bCs/>
          <w:i/>
          <w:iCs/>
          <w:sz w:val="16"/>
          <w:szCs w:val="16"/>
          <w:highlight w:val="yellow"/>
        </w:rPr>
        <w:t>modèle</w:t>
      </w:r>
      <w:r w:rsidR="008502F8">
        <w:rPr>
          <w:rFonts w:ascii="Calibri" w:hAnsi="Calibri" w:cs="Calibri"/>
          <w:b/>
          <w:bCs/>
          <w:i/>
          <w:iCs/>
          <w:sz w:val="16"/>
          <w:szCs w:val="16"/>
          <w:highlight w:val="yellow"/>
        </w:rPr>
        <w:t xml:space="preserve"> </w:t>
      </w:r>
      <w:r>
        <w:rPr>
          <w:rFonts w:ascii="Calibri" w:hAnsi="Calibri" w:cs="Calibri"/>
          <w:b/>
          <w:bCs/>
          <w:i/>
          <w:iCs/>
          <w:sz w:val="16"/>
          <w:szCs w:val="16"/>
          <w:highlight w:val="yellow"/>
        </w:rPr>
        <w:t>sont</w:t>
      </w:r>
      <w:r w:rsidR="008502F8">
        <w:rPr>
          <w:rFonts w:ascii="Calibri" w:hAnsi="Calibri" w:cs="Calibri"/>
          <w:b/>
          <w:bCs/>
          <w:i/>
          <w:iCs/>
          <w:sz w:val="16"/>
          <w:szCs w:val="16"/>
          <w:highlight w:val="yellow"/>
        </w:rPr>
        <w:t xml:space="preserve"> à </w:t>
      </w:r>
      <w:r>
        <w:rPr>
          <w:rFonts w:ascii="Calibri" w:hAnsi="Calibri" w:cs="Calibri"/>
          <w:b/>
          <w:bCs/>
          <w:i/>
          <w:iCs/>
          <w:sz w:val="16"/>
          <w:szCs w:val="16"/>
          <w:highlight w:val="yellow"/>
        </w:rPr>
        <w:t>adapter</w:t>
      </w:r>
      <w:r w:rsidR="008502F8">
        <w:rPr>
          <w:rFonts w:ascii="Calibri" w:hAnsi="Calibri" w:cs="Calibri"/>
          <w:b/>
          <w:bCs/>
          <w:i/>
          <w:iCs/>
          <w:sz w:val="16"/>
          <w:szCs w:val="16"/>
          <w:highlight w:val="yellow"/>
        </w:rPr>
        <w:t xml:space="preserve"> en fonction</w:t>
      </w:r>
      <w:r w:rsidR="0004540D">
        <w:rPr>
          <w:rFonts w:ascii="Calibri" w:hAnsi="Calibri" w:cs="Calibri"/>
          <w:b/>
          <w:bCs/>
          <w:i/>
          <w:iCs/>
          <w:sz w:val="16"/>
          <w:szCs w:val="16"/>
          <w:highlight w:val="yellow"/>
        </w:rPr>
        <w:t xml:space="preserve"> :</w:t>
      </w:r>
    </w:p>
    <w:p w:rsidR="0004540D" w:rsidRDefault="0004540D" w:rsidP="008A3E94">
      <w:pPr>
        <w:jc w:val="both"/>
        <w:rPr>
          <w:rFonts w:ascii="Calibri" w:hAnsi="Calibri" w:cs="Calibri"/>
          <w:b/>
          <w:bCs/>
          <w:i/>
          <w:iCs/>
          <w:sz w:val="16"/>
          <w:szCs w:val="16"/>
          <w:highlight w:val="yellow"/>
        </w:rPr>
      </w:pPr>
      <w:r>
        <w:rPr>
          <w:rFonts w:ascii="Calibri" w:hAnsi="Calibri" w:cs="Calibri"/>
          <w:b/>
          <w:bCs/>
          <w:i/>
          <w:iCs/>
          <w:sz w:val="16"/>
          <w:szCs w:val="16"/>
          <w:highlight w:val="yellow"/>
        </w:rPr>
        <w:t>-</w:t>
      </w:r>
      <w:r w:rsidR="008502F8">
        <w:rPr>
          <w:rFonts w:ascii="Calibri" w:hAnsi="Calibri" w:cs="Calibri"/>
          <w:b/>
          <w:bCs/>
          <w:i/>
          <w:iCs/>
          <w:sz w:val="16"/>
          <w:szCs w:val="16"/>
          <w:highlight w:val="yellow"/>
        </w:rPr>
        <w:t xml:space="preserve"> d</w:t>
      </w:r>
      <w:r w:rsidR="001E3C91">
        <w:rPr>
          <w:rFonts w:ascii="Calibri" w:hAnsi="Calibri" w:cs="Calibri"/>
          <w:b/>
          <w:bCs/>
          <w:i/>
          <w:iCs/>
          <w:sz w:val="16"/>
          <w:szCs w:val="16"/>
          <w:highlight w:val="yellow"/>
        </w:rPr>
        <w:t>u vendeur</w:t>
      </w:r>
      <w:r>
        <w:rPr>
          <w:rFonts w:ascii="Calibri" w:hAnsi="Calibri" w:cs="Calibri"/>
          <w:b/>
          <w:bCs/>
          <w:i/>
          <w:iCs/>
          <w:sz w:val="16"/>
          <w:szCs w:val="16"/>
          <w:highlight w:val="yellow"/>
        </w:rPr>
        <w:t xml:space="preserve"> (propriétaire </w:t>
      </w:r>
      <w:r w:rsidRPr="008A3E94">
        <w:rPr>
          <w:rFonts w:ascii="Calibri" w:hAnsi="Calibri" w:cs="Calibri"/>
          <w:b/>
          <w:bCs/>
          <w:i/>
          <w:iCs/>
          <w:sz w:val="16"/>
          <w:szCs w:val="16"/>
          <w:highlight w:val="yellow"/>
        </w:rPr>
        <w:t>de(s) l’arme(s) vendue(s))</w:t>
      </w:r>
      <w:r w:rsidR="001E3C91">
        <w:rPr>
          <w:rFonts w:ascii="Calibri" w:hAnsi="Calibri" w:cs="Calibri"/>
          <w:b/>
          <w:bCs/>
          <w:i/>
          <w:iCs/>
          <w:sz w:val="16"/>
          <w:szCs w:val="16"/>
          <w:highlight w:val="yellow"/>
        </w:rPr>
        <w:t xml:space="preserve">, </w:t>
      </w:r>
    </w:p>
    <w:p w:rsidR="0004540D" w:rsidRDefault="0004540D" w:rsidP="008A3E94">
      <w:pPr>
        <w:jc w:val="both"/>
        <w:rPr>
          <w:rFonts w:ascii="Calibri" w:hAnsi="Calibri" w:cs="Calibri"/>
          <w:b/>
          <w:bCs/>
          <w:i/>
          <w:iCs/>
          <w:sz w:val="16"/>
          <w:szCs w:val="16"/>
          <w:highlight w:val="yellow"/>
        </w:rPr>
      </w:pPr>
      <w:r>
        <w:rPr>
          <w:rFonts w:ascii="Calibri" w:hAnsi="Calibri" w:cs="Calibri"/>
          <w:b/>
          <w:bCs/>
          <w:i/>
          <w:iCs/>
          <w:sz w:val="16"/>
          <w:szCs w:val="16"/>
          <w:highlight w:val="yellow"/>
        </w:rPr>
        <w:t xml:space="preserve">- </w:t>
      </w:r>
      <w:r w:rsidR="001E3C91">
        <w:rPr>
          <w:rFonts w:ascii="Calibri" w:hAnsi="Calibri" w:cs="Calibri"/>
          <w:b/>
          <w:bCs/>
          <w:i/>
          <w:iCs/>
          <w:sz w:val="16"/>
          <w:szCs w:val="16"/>
          <w:highlight w:val="yellow"/>
        </w:rPr>
        <w:t>de l’</w:t>
      </w:r>
      <w:r w:rsidR="001D5961">
        <w:rPr>
          <w:rFonts w:ascii="Calibri" w:hAnsi="Calibri" w:cs="Calibri"/>
          <w:b/>
          <w:bCs/>
          <w:i/>
          <w:iCs/>
          <w:sz w:val="16"/>
          <w:szCs w:val="16"/>
          <w:highlight w:val="yellow"/>
        </w:rPr>
        <w:t>acquéreur</w:t>
      </w:r>
      <w:r w:rsidR="001E3C91">
        <w:rPr>
          <w:rFonts w:ascii="Calibri" w:hAnsi="Calibri" w:cs="Calibri"/>
          <w:b/>
          <w:bCs/>
          <w:i/>
          <w:iCs/>
          <w:sz w:val="16"/>
          <w:szCs w:val="16"/>
          <w:highlight w:val="yellow"/>
        </w:rPr>
        <w:t xml:space="preserve"> (</w:t>
      </w:r>
      <w:r w:rsidR="008502F8">
        <w:rPr>
          <w:rFonts w:ascii="Calibri" w:hAnsi="Calibri" w:cs="Calibri"/>
          <w:b/>
          <w:bCs/>
          <w:i/>
          <w:iCs/>
          <w:sz w:val="16"/>
          <w:szCs w:val="16"/>
          <w:highlight w:val="yellow"/>
        </w:rPr>
        <w:t>armurier ou club sportif</w:t>
      </w:r>
      <w:r w:rsidR="001E3C91">
        <w:rPr>
          <w:rFonts w:ascii="Calibri" w:hAnsi="Calibri" w:cs="Calibri"/>
          <w:b/>
          <w:bCs/>
          <w:i/>
          <w:iCs/>
          <w:sz w:val="16"/>
          <w:szCs w:val="16"/>
          <w:highlight w:val="yellow"/>
        </w:rPr>
        <w:t xml:space="preserve">), </w:t>
      </w:r>
    </w:p>
    <w:p w:rsidR="0004540D" w:rsidRDefault="0004540D" w:rsidP="008A3E94">
      <w:pPr>
        <w:jc w:val="both"/>
        <w:rPr>
          <w:rFonts w:ascii="Calibri" w:hAnsi="Calibri" w:cs="Calibri"/>
          <w:b/>
          <w:bCs/>
          <w:i/>
          <w:iCs/>
          <w:sz w:val="16"/>
          <w:szCs w:val="16"/>
          <w:highlight w:val="yellow"/>
        </w:rPr>
      </w:pPr>
      <w:r>
        <w:rPr>
          <w:rFonts w:ascii="Calibri" w:hAnsi="Calibri" w:cs="Calibri"/>
          <w:b/>
          <w:bCs/>
          <w:i/>
          <w:iCs/>
          <w:sz w:val="16"/>
          <w:szCs w:val="16"/>
          <w:highlight w:val="yellow"/>
        </w:rPr>
        <w:t xml:space="preserve">- </w:t>
      </w:r>
      <w:r w:rsidR="001E3C91">
        <w:rPr>
          <w:rFonts w:ascii="Calibri" w:hAnsi="Calibri" w:cs="Calibri"/>
          <w:b/>
          <w:bCs/>
          <w:i/>
          <w:iCs/>
          <w:sz w:val="16"/>
          <w:szCs w:val="16"/>
          <w:highlight w:val="yellow"/>
        </w:rPr>
        <w:t>de(s) l’arme(s) vendue(s)</w:t>
      </w:r>
      <w:r>
        <w:rPr>
          <w:rFonts w:ascii="Calibri" w:hAnsi="Calibri" w:cs="Calibri"/>
          <w:b/>
          <w:bCs/>
          <w:i/>
          <w:iCs/>
          <w:sz w:val="16"/>
          <w:szCs w:val="16"/>
          <w:highlight w:val="yellow"/>
        </w:rPr>
        <w:t xml:space="preserve">, </w:t>
      </w:r>
    </w:p>
    <w:p w:rsidR="00B502B2" w:rsidRDefault="0004540D" w:rsidP="008A3E94">
      <w:pPr>
        <w:jc w:val="both"/>
        <w:rPr>
          <w:rFonts w:ascii="Calibri" w:hAnsi="Calibri" w:cs="Calibri"/>
          <w:b/>
          <w:bCs/>
          <w:i/>
          <w:iCs/>
          <w:sz w:val="16"/>
          <w:szCs w:val="16"/>
          <w:highlight w:val="yellow"/>
        </w:rPr>
      </w:pPr>
      <w:r>
        <w:rPr>
          <w:rFonts w:ascii="Calibri" w:hAnsi="Calibri" w:cs="Calibri"/>
          <w:b/>
          <w:bCs/>
          <w:i/>
          <w:iCs/>
          <w:sz w:val="16"/>
          <w:szCs w:val="16"/>
          <w:highlight w:val="yellow"/>
        </w:rPr>
        <w:t>- et des conditions de la vente (</w:t>
      </w:r>
      <w:r w:rsidR="001D5961">
        <w:rPr>
          <w:rFonts w:ascii="Calibri" w:hAnsi="Calibri" w:cs="Calibri"/>
          <w:b/>
          <w:bCs/>
          <w:i/>
          <w:iCs/>
          <w:sz w:val="16"/>
          <w:szCs w:val="16"/>
          <w:highlight w:val="yellow"/>
        </w:rPr>
        <w:t>montant</w:t>
      </w:r>
      <w:r>
        <w:rPr>
          <w:rFonts w:ascii="Calibri" w:hAnsi="Calibri" w:cs="Calibri"/>
          <w:b/>
          <w:bCs/>
          <w:i/>
          <w:iCs/>
          <w:sz w:val="16"/>
          <w:szCs w:val="16"/>
          <w:highlight w:val="yellow"/>
        </w:rPr>
        <w:t>, frais, co</w:t>
      </w:r>
      <w:r>
        <w:rPr>
          <w:rFonts w:ascii="Calibri" w:hAnsi="Calibri" w:cs="Calibri"/>
          <w:b/>
          <w:bCs/>
          <w:i/>
          <w:iCs/>
          <w:color w:val="666666"/>
          <w:sz w:val="16"/>
          <w:szCs w:val="16"/>
          <w:highlight w:val="yellow"/>
          <w:shd w:val="clear" w:color="auto" w:fill="FFFFFF"/>
        </w:rPr>
        <w:t>û</w:t>
      </w:r>
      <w:r>
        <w:rPr>
          <w:rFonts w:ascii="Calibri" w:hAnsi="Calibri" w:cs="Calibri"/>
          <w:b/>
          <w:bCs/>
          <w:i/>
          <w:iCs/>
          <w:sz w:val="16"/>
          <w:szCs w:val="16"/>
          <w:highlight w:val="yellow"/>
        </w:rPr>
        <w:t>t de la vente, durée d</w:t>
      </w:r>
      <w:r w:rsidR="00B502B2">
        <w:rPr>
          <w:rFonts w:ascii="Calibri" w:hAnsi="Calibri" w:cs="Calibri"/>
          <w:b/>
          <w:bCs/>
          <w:i/>
          <w:iCs/>
          <w:sz w:val="16"/>
          <w:szCs w:val="16"/>
          <w:highlight w:val="yellow"/>
        </w:rPr>
        <w:t>e la faculté</w:t>
      </w:r>
      <w:r>
        <w:rPr>
          <w:rFonts w:ascii="Calibri" w:hAnsi="Calibri" w:cs="Calibri"/>
          <w:b/>
          <w:bCs/>
          <w:i/>
          <w:iCs/>
          <w:sz w:val="16"/>
          <w:szCs w:val="16"/>
          <w:highlight w:val="yellow"/>
        </w:rPr>
        <w:t xml:space="preserve"> de rachat)</w:t>
      </w:r>
    </w:p>
    <w:p w:rsidR="00B502B2" w:rsidRDefault="00B502B2" w:rsidP="008A3E94">
      <w:pPr>
        <w:jc w:val="both"/>
        <w:rPr>
          <w:rFonts w:ascii="Calibri" w:hAnsi="Calibri" w:cs="Calibri"/>
          <w:b/>
          <w:bCs/>
          <w:i/>
          <w:iCs/>
          <w:sz w:val="16"/>
          <w:szCs w:val="16"/>
          <w:highlight w:val="yellow"/>
        </w:rPr>
      </w:pPr>
    </w:p>
    <w:p w:rsidR="003C0C97" w:rsidRDefault="00B502B2" w:rsidP="008A3E94">
      <w:pPr>
        <w:jc w:val="both"/>
        <w:rPr>
          <w:rFonts w:ascii="Calibri" w:hAnsi="Calibri" w:cs="Calibri"/>
          <w:b/>
          <w:bCs/>
          <w:i/>
          <w:iCs/>
          <w:sz w:val="16"/>
          <w:szCs w:val="16"/>
        </w:rPr>
      </w:pPr>
      <w:r>
        <w:rPr>
          <w:rFonts w:ascii="Calibri" w:hAnsi="Calibri" w:cs="Calibri"/>
          <w:b/>
          <w:bCs/>
          <w:i/>
          <w:iCs/>
          <w:sz w:val="16"/>
          <w:szCs w:val="16"/>
          <w:highlight w:val="yellow"/>
        </w:rPr>
        <w:t>Attention : La faculté de rachat ne peut pas excéder une durée de 5 ans (article 1660 du code civil)</w:t>
      </w:r>
      <w:r w:rsidR="008502F8">
        <w:rPr>
          <w:rFonts w:ascii="Calibri" w:hAnsi="Calibri" w:cs="Calibri"/>
          <w:b/>
          <w:bCs/>
          <w:i/>
          <w:iCs/>
          <w:sz w:val="16"/>
          <w:szCs w:val="16"/>
          <w:highlight w:val="yellow"/>
        </w:rPr>
        <w:t>.</w:t>
      </w:r>
      <w:r w:rsidR="0004540D">
        <w:rPr>
          <w:rFonts w:ascii="Calibri" w:hAnsi="Calibri" w:cs="Calibri"/>
          <w:b/>
          <w:bCs/>
          <w:i/>
          <w:iCs/>
          <w:sz w:val="16"/>
          <w:szCs w:val="16"/>
          <w:highlight w:val="yellow"/>
        </w:rPr>
        <w:t>]</w:t>
      </w:r>
    </w:p>
    <w:p w:rsidR="003C0C97" w:rsidRDefault="003C0C97" w:rsidP="008A3E94">
      <w:pPr>
        <w:ind w:left="450" w:hanging="450"/>
        <w:jc w:val="both"/>
        <w:rPr>
          <w:rFonts w:ascii="Calibri" w:hAnsi="Calibri" w:cs="Calibri"/>
        </w:rPr>
      </w:pPr>
    </w:p>
    <w:p w:rsidR="003C0C97" w:rsidRDefault="001E3C91" w:rsidP="006B699C">
      <w:pPr>
        <w:ind w:left="450" w:hanging="450"/>
        <w:jc w:val="center"/>
        <w:rPr>
          <w:rFonts w:ascii="Calibri" w:hAnsi="Calibri" w:cs="Calibri"/>
          <w:b/>
          <w:bCs/>
          <w:u w:val="single"/>
        </w:rPr>
      </w:pPr>
      <w:r>
        <w:rPr>
          <w:rFonts w:ascii="Calibri" w:hAnsi="Calibri" w:cs="Calibri"/>
          <w:b/>
          <w:bCs/>
          <w:u w:val="single"/>
        </w:rPr>
        <w:t>CONTRAT DE VENTE AVEC FACULTE DE RACHAT</w:t>
      </w:r>
    </w:p>
    <w:p w:rsidR="0004540D" w:rsidRDefault="0004540D" w:rsidP="008A3E94">
      <w:pPr>
        <w:jc w:val="both"/>
        <w:rPr>
          <w:rFonts w:ascii="Calibri" w:hAnsi="Calibri" w:cs="Calibri"/>
          <w:b/>
        </w:rPr>
      </w:pPr>
    </w:p>
    <w:p w:rsidR="001E3C91" w:rsidRPr="00C310D9" w:rsidRDefault="001E3C91" w:rsidP="008A3E94">
      <w:pPr>
        <w:jc w:val="both"/>
        <w:rPr>
          <w:rFonts w:ascii="Calibri" w:hAnsi="Calibri" w:cs="Calibri"/>
          <w:b/>
          <w:u w:val="single"/>
        </w:rPr>
      </w:pPr>
      <w:proofErr w:type="gramStart"/>
      <w:r w:rsidRPr="00C310D9">
        <w:rPr>
          <w:rFonts w:ascii="Calibri" w:hAnsi="Calibri" w:cs="Calibri"/>
          <w:b/>
          <w:u w:val="single"/>
        </w:rPr>
        <w:t>ENTRE LES</w:t>
      </w:r>
      <w:proofErr w:type="gramEnd"/>
      <w:r w:rsidRPr="00C310D9">
        <w:rPr>
          <w:rFonts w:ascii="Calibri" w:hAnsi="Calibri" w:cs="Calibri"/>
          <w:b/>
          <w:u w:val="single"/>
        </w:rPr>
        <w:t xml:space="preserve"> SOUSSIGNES,</w:t>
      </w:r>
    </w:p>
    <w:p w:rsidR="001E3C91" w:rsidRPr="001E3C91" w:rsidRDefault="001E3C91" w:rsidP="008A3E94">
      <w:pPr>
        <w:jc w:val="both"/>
        <w:rPr>
          <w:rFonts w:ascii="Calibri" w:hAnsi="Calibri" w:cs="Calibri"/>
          <w:b/>
        </w:rPr>
      </w:pPr>
    </w:p>
    <w:p w:rsidR="001E3C91" w:rsidRPr="001E3C91" w:rsidRDefault="0004540D" w:rsidP="008A3E94">
      <w:pPr>
        <w:jc w:val="both"/>
        <w:rPr>
          <w:rFonts w:ascii="Calibri" w:hAnsi="Calibri" w:cs="Calibri"/>
          <w:b/>
        </w:rPr>
      </w:pPr>
      <w:r w:rsidRPr="0004540D">
        <w:rPr>
          <w:rFonts w:ascii="Calibri" w:hAnsi="Calibri" w:cs="Calibri"/>
          <w:b/>
          <w:highlight w:val="yellow"/>
        </w:rPr>
        <w:t>[</w:t>
      </w:r>
      <w:r w:rsidR="001E3C91" w:rsidRPr="0004540D">
        <w:rPr>
          <w:rFonts w:ascii="Calibri" w:hAnsi="Calibri" w:cs="Calibri"/>
          <w:b/>
          <w:highlight w:val="yellow"/>
        </w:rPr>
        <w:t>Monsieur/Madame</w:t>
      </w:r>
      <w:r w:rsidRPr="0004540D">
        <w:rPr>
          <w:rFonts w:ascii="Calibri" w:hAnsi="Calibri" w:cs="Calibri"/>
          <w:b/>
          <w:highlight w:val="yellow"/>
        </w:rPr>
        <w:t>]</w:t>
      </w:r>
      <w:r w:rsidR="001E3C91" w:rsidRPr="0004540D">
        <w:rPr>
          <w:rFonts w:ascii="Calibri" w:hAnsi="Calibri" w:cs="Calibri"/>
          <w:b/>
          <w:highlight w:val="yellow"/>
        </w:rPr>
        <w:t xml:space="preserve"> </w:t>
      </w:r>
      <w:r w:rsidRPr="0004540D">
        <w:rPr>
          <w:rFonts w:ascii="Calibri" w:hAnsi="Calibri" w:cs="Calibri"/>
          <w:b/>
          <w:highlight w:val="yellow"/>
        </w:rPr>
        <w:t>[</w:t>
      </w:r>
      <w:r w:rsidR="001E3C91" w:rsidRPr="0004540D">
        <w:rPr>
          <w:rFonts w:ascii="Calibri" w:hAnsi="Calibri" w:cs="Calibri"/>
          <w:b/>
          <w:highlight w:val="yellow"/>
        </w:rPr>
        <w:t>Prénom</w:t>
      </w:r>
      <w:r w:rsidRPr="0004540D">
        <w:rPr>
          <w:rFonts w:ascii="Calibri" w:hAnsi="Calibri" w:cs="Calibri"/>
          <w:b/>
          <w:highlight w:val="yellow"/>
        </w:rPr>
        <w:t>]</w:t>
      </w:r>
      <w:r w:rsidR="001E3C91" w:rsidRPr="0004540D">
        <w:rPr>
          <w:rFonts w:ascii="Calibri" w:hAnsi="Calibri" w:cs="Calibri"/>
          <w:b/>
          <w:highlight w:val="yellow"/>
        </w:rPr>
        <w:t xml:space="preserve"> </w:t>
      </w:r>
      <w:r w:rsidRPr="0004540D">
        <w:rPr>
          <w:rFonts w:ascii="Calibri" w:hAnsi="Calibri" w:cs="Calibri"/>
          <w:b/>
          <w:highlight w:val="yellow"/>
        </w:rPr>
        <w:t>[</w:t>
      </w:r>
      <w:r w:rsidR="001E3C91" w:rsidRPr="0004540D">
        <w:rPr>
          <w:rFonts w:ascii="Calibri" w:hAnsi="Calibri" w:cs="Calibri"/>
          <w:b/>
          <w:highlight w:val="yellow"/>
        </w:rPr>
        <w:t>NOM</w:t>
      </w:r>
      <w:r w:rsidRPr="0004540D">
        <w:rPr>
          <w:rFonts w:ascii="Calibri" w:hAnsi="Calibri" w:cs="Calibri"/>
          <w:b/>
          <w:highlight w:val="yellow"/>
        </w:rPr>
        <w:t>]</w:t>
      </w:r>
      <w:r w:rsidR="001E3C91" w:rsidRPr="0004540D">
        <w:rPr>
          <w:rFonts w:ascii="Calibri" w:hAnsi="Calibri" w:cs="Calibri"/>
          <w:bCs/>
        </w:rPr>
        <w:t xml:space="preserve">, demeurant au </w:t>
      </w:r>
      <w:r w:rsidRPr="0004540D">
        <w:rPr>
          <w:rFonts w:ascii="Calibri" w:hAnsi="Calibri" w:cs="Calibri"/>
          <w:bCs/>
          <w:highlight w:val="yellow"/>
        </w:rPr>
        <w:t>[</w:t>
      </w:r>
      <w:r w:rsidR="001E3C91" w:rsidRPr="0004540D">
        <w:rPr>
          <w:rFonts w:ascii="Calibri" w:hAnsi="Calibri" w:cs="Calibri"/>
          <w:bCs/>
          <w:highlight w:val="yellow"/>
        </w:rPr>
        <w:t>Adress</w:t>
      </w:r>
      <w:r w:rsidRPr="0004540D">
        <w:rPr>
          <w:rFonts w:ascii="Calibri" w:hAnsi="Calibri" w:cs="Calibri"/>
          <w:bCs/>
          <w:highlight w:val="yellow"/>
        </w:rPr>
        <w:t>e]</w:t>
      </w:r>
      <w:r w:rsidR="001E3C91" w:rsidRPr="0004540D">
        <w:rPr>
          <w:rFonts w:ascii="Calibri" w:hAnsi="Calibri" w:cs="Calibri"/>
          <w:bCs/>
        </w:rPr>
        <w:t xml:space="preserve">, </w:t>
      </w:r>
      <w:r w:rsidR="00AE0C20" w:rsidRPr="00AE0C20">
        <w:rPr>
          <w:rFonts w:ascii="Calibri" w:hAnsi="Calibri" w:cs="Calibri"/>
          <w:bCs/>
        </w:rPr>
        <w:t>(c</w:t>
      </w:r>
      <w:r w:rsidR="001E3C91" w:rsidRPr="00AE0C20">
        <w:rPr>
          <w:rFonts w:ascii="Calibri" w:hAnsi="Calibri" w:cs="Calibri"/>
          <w:bCs/>
        </w:rPr>
        <w:t>i-après dénommé</w:t>
      </w:r>
      <w:r w:rsidR="00C310D9" w:rsidRPr="00AE0C20">
        <w:rPr>
          <w:rFonts w:ascii="Calibri" w:hAnsi="Calibri" w:cs="Calibri"/>
          <w:bCs/>
        </w:rPr>
        <w:t>(</w:t>
      </w:r>
      <w:r w:rsidR="001E3C91" w:rsidRPr="00AE0C20">
        <w:rPr>
          <w:rFonts w:ascii="Calibri" w:hAnsi="Calibri" w:cs="Calibri"/>
          <w:bCs/>
        </w:rPr>
        <w:t>e</w:t>
      </w:r>
      <w:r w:rsidR="00C310D9" w:rsidRPr="00AE0C20">
        <w:rPr>
          <w:rFonts w:ascii="Calibri" w:hAnsi="Calibri" w:cs="Calibri"/>
          <w:bCs/>
        </w:rPr>
        <w:t>)</w:t>
      </w:r>
      <w:r w:rsidR="001E3C91" w:rsidRPr="00AE0C20">
        <w:rPr>
          <w:rFonts w:ascii="Calibri" w:hAnsi="Calibri" w:cs="Calibri"/>
          <w:bCs/>
        </w:rPr>
        <w:t xml:space="preserve"> le "</w:t>
      </w:r>
      <w:r w:rsidRPr="00AE0C20">
        <w:rPr>
          <w:rFonts w:ascii="Calibri" w:hAnsi="Calibri" w:cs="Calibri"/>
          <w:bCs/>
        </w:rPr>
        <w:t>Vendeur</w:t>
      </w:r>
      <w:r w:rsidR="001E3C91" w:rsidRPr="00AE0C20">
        <w:rPr>
          <w:rFonts w:ascii="Calibri" w:hAnsi="Calibri" w:cs="Calibri"/>
          <w:bCs/>
        </w:rPr>
        <w:t>"</w:t>
      </w:r>
      <w:r w:rsidR="00AE0C20" w:rsidRPr="00AE0C20">
        <w:rPr>
          <w:rFonts w:ascii="Calibri" w:hAnsi="Calibri" w:cs="Calibri"/>
          <w:bCs/>
        </w:rPr>
        <w:t>)</w:t>
      </w:r>
      <w:r w:rsidR="001E3C91" w:rsidRPr="00AE0C20">
        <w:rPr>
          <w:rFonts w:ascii="Calibri" w:hAnsi="Calibri" w:cs="Calibri"/>
          <w:bCs/>
        </w:rPr>
        <w:t>,</w:t>
      </w:r>
    </w:p>
    <w:p w:rsidR="00B502B2" w:rsidRDefault="00B502B2" w:rsidP="008A3E94">
      <w:pPr>
        <w:jc w:val="both"/>
        <w:rPr>
          <w:rFonts w:ascii="Calibri" w:hAnsi="Calibri" w:cs="Calibri"/>
          <w:b/>
        </w:rPr>
      </w:pPr>
    </w:p>
    <w:p w:rsidR="001E3C91" w:rsidRPr="001E3C91" w:rsidRDefault="001E3C91" w:rsidP="008A3E94">
      <w:pPr>
        <w:jc w:val="both"/>
        <w:rPr>
          <w:rFonts w:ascii="Calibri" w:hAnsi="Calibri" w:cs="Calibri"/>
          <w:b/>
        </w:rPr>
      </w:pPr>
      <w:r w:rsidRPr="001E3C91">
        <w:rPr>
          <w:rFonts w:ascii="Calibri" w:hAnsi="Calibri" w:cs="Calibri"/>
          <w:b/>
        </w:rPr>
        <w:t>D’UNE PART,</w:t>
      </w:r>
    </w:p>
    <w:p w:rsidR="001E3C91" w:rsidRPr="001E3C91" w:rsidRDefault="001E3C91" w:rsidP="008A3E94">
      <w:pPr>
        <w:jc w:val="both"/>
        <w:rPr>
          <w:rFonts w:ascii="Calibri" w:hAnsi="Calibri" w:cs="Calibri"/>
          <w:b/>
        </w:rPr>
      </w:pPr>
    </w:p>
    <w:p w:rsidR="001E3C91" w:rsidRPr="00C310D9" w:rsidRDefault="001E3C91" w:rsidP="008A3E94">
      <w:pPr>
        <w:jc w:val="both"/>
        <w:rPr>
          <w:rFonts w:ascii="Calibri" w:hAnsi="Calibri" w:cs="Calibri"/>
          <w:b/>
          <w:u w:val="single"/>
        </w:rPr>
      </w:pPr>
      <w:r w:rsidRPr="00C310D9">
        <w:rPr>
          <w:rFonts w:ascii="Calibri" w:hAnsi="Calibri" w:cs="Calibri"/>
          <w:b/>
          <w:u w:val="single"/>
        </w:rPr>
        <w:t>ET</w:t>
      </w:r>
    </w:p>
    <w:p w:rsidR="001E3C91" w:rsidRDefault="001E3C91" w:rsidP="008A3E94">
      <w:pPr>
        <w:jc w:val="both"/>
        <w:rPr>
          <w:rFonts w:ascii="Calibri" w:hAnsi="Calibri" w:cs="Calibri"/>
          <w:b/>
        </w:rPr>
      </w:pPr>
    </w:p>
    <w:p w:rsidR="001E3C91" w:rsidRPr="008A3E94" w:rsidRDefault="008A3E94" w:rsidP="008A3E94">
      <w:pPr>
        <w:jc w:val="both"/>
        <w:rPr>
          <w:rFonts w:ascii="Calibri" w:hAnsi="Calibri" w:cs="Calibri"/>
          <w:bCs/>
        </w:rPr>
      </w:pPr>
      <w:r w:rsidRPr="008A3E94">
        <w:rPr>
          <w:rFonts w:ascii="Calibri" w:hAnsi="Calibri" w:cs="Calibri"/>
          <w:b/>
          <w:highlight w:val="yellow"/>
        </w:rPr>
        <w:t>[NOM de l’armurerie]</w:t>
      </w:r>
      <w:r w:rsidR="001E3C91" w:rsidRPr="001E3C91">
        <w:rPr>
          <w:rFonts w:ascii="Calibri" w:hAnsi="Calibri" w:cs="Calibri"/>
          <w:b/>
        </w:rPr>
        <w:t xml:space="preserve">, </w:t>
      </w:r>
      <w:r w:rsidRPr="008A3E94">
        <w:rPr>
          <w:rFonts w:ascii="Calibri" w:hAnsi="Calibri" w:cs="Calibri"/>
          <w:bCs/>
          <w:highlight w:val="yellow"/>
        </w:rPr>
        <w:t>[Forme sociale</w:t>
      </w:r>
      <w:r w:rsidR="006B699C">
        <w:rPr>
          <w:rFonts w:ascii="Calibri" w:hAnsi="Calibri" w:cs="Calibri"/>
          <w:bCs/>
          <w:highlight w:val="yellow"/>
        </w:rPr>
        <w:t>, capital, lieu et numéro d’immatriculation</w:t>
      </w:r>
      <w:r w:rsidRPr="008A3E94">
        <w:rPr>
          <w:rFonts w:ascii="Calibri" w:hAnsi="Calibri" w:cs="Calibri"/>
          <w:bCs/>
          <w:highlight w:val="yellow"/>
        </w:rPr>
        <w:t>]</w:t>
      </w:r>
      <w:r w:rsidR="001E3C91" w:rsidRPr="008A3E94">
        <w:rPr>
          <w:rFonts w:ascii="Calibri" w:hAnsi="Calibri" w:cs="Calibri"/>
          <w:bCs/>
        </w:rPr>
        <w:t xml:space="preserve">, </w:t>
      </w:r>
      <w:r w:rsidRPr="008A3E94">
        <w:rPr>
          <w:rFonts w:ascii="Calibri" w:hAnsi="Calibri" w:cs="Calibri"/>
          <w:color w:val="000000"/>
        </w:rPr>
        <w:t>titulaire de l’autorisation de commerce et de fabrication d’armes de catégorie A ou B, n</w:t>
      </w:r>
      <w:r>
        <w:rPr>
          <w:rFonts w:ascii="Calibri" w:hAnsi="Calibri" w:cs="Calibri"/>
          <w:color w:val="000000"/>
        </w:rPr>
        <w:t>uméro</w:t>
      </w:r>
      <w:r w:rsidRPr="008A3E94">
        <w:rPr>
          <w:rFonts w:ascii="Calibri" w:hAnsi="Calibri" w:cs="Calibri"/>
          <w:color w:val="000000"/>
        </w:rPr>
        <w:t xml:space="preserve"> </w:t>
      </w:r>
      <w:r w:rsidRPr="008A3E94">
        <w:rPr>
          <w:rFonts w:ascii="Calibri" w:hAnsi="Calibri" w:cs="Calibri"/>
          <w:bCs/>
          <w:highlight w:val="yellow"/>
        </w:rPr>
        <w:t>[Numéro</w:t>
      </w:r>
      <w:r>
        <w:rPr>
          <w:rFonts w:ascii="Calibri" w:hAnsi="Calibri" w:cs="Calibri"/>
          <w:bCs/>
          <w:highlight w:val="yellow"/>
        </w:rPr>
        <w:t xml:space="preserve"> </w:t>
      </w:r>
      <w:r w:rsidRPr="008A3E94">
        <w:rPr>
          <w:rFonts w:ascii="Calibri" w:hAnsi="Calibri" w:cs="Calibri"/>
          <w:color w:val="000000"/>
          <w:highlight w:val="yellow"/>
        </w:rPr>
        <w:t xml:space="preserve">de l’autorisation </w:t>
      </w:r>
      <w:r>
        <w:rPr>
          <w:rFonts w:ascii="Calibri" w:hAnsi="Calibri" w:cs="Calibri"/>
          <w:color w:val="000000"/>
          <w:highlight w:val="yellow"/>
        </w:rPr>
        <w:t xml:space="preserve">de </w:t>
      </w:r>
      <w:r w:rsidRPr="008A3E94">
        <w:rPr>
          <w:rFonts w:ascii="Calibri" w:hAnsi="Calibri" w:cs="Calibri"/>
          <w:color w:val="000000"/>
          <w:highlight w:val="yellow"/>
        </w:rPr>
        <w:t>l’armurerie]</w:t>
      </w:r>
      <w:r>
        <w:rPr>
          <w:rFonts w:ascii="Calibri" w:hAnsi="Calibri" w:cs="Calibri"/>
          <w:color w:val="000000"/>
        </w:rPr>
        <w:t>,</w:t>
      </w:r>
      <w:r w:rsidRPr="008A3E94">
        <w:rPr>
          <w:rFonts w:ascii="Calibri" w:hAnsi="Calibri" w:cs="Calibri"/>
          <w:bCs/>
        </w:rPr>
        <w:t xml:space="preserve"> </w:t>
      </w:r>
      <w:r w:rsidR="001E3C91" w:rsidRPr="008A3E94">
        <w:rPr>
          <w:rFonts w:ascii="Calibri" w:hAnsi="Calibri" w:cs="Calibri"/>
          <w:bCs/>
        </w:rPr>
        <w:t xml:space="preserve">dont le siège est situé à </w:t>
      </w:r>
      <w:r w:rsidRPr="008A3E94">
        <w:rPr>
          <w:rFonts w:ascii="Calibri" w:hAnsi="Calibri" w:cs="Calibri"/>
          <w:bCs/>
          <w:highlight w:val="yellow"/>
        </w:rPr>
        <w:t>[Adresse]</w:t>
      </w:r>
      <w:r w:rsidR="001E3C91" w:rsidRPr="008A3E94">
        <w:rPr>
          <w:rFonts w:ascii="Calibri" w:hAnsi="Calibri" w:cs="Calibri"/>
          <w:bCs/>
        </w:rPr>
        <w:t xml:space="preserve">, représentée par </w:t>
      </w:r>
      <w:r w:rsidRPr="008A3E94">
        <w:rPr>
          <w:rFonts w:ascii="Calibri" w:hAnsi="Calibri" w:cs="Calibri"/>
          <w:bCs/>
          <w:highlight w:val="yellow"/>
        </w:rPr>
        <w:t>[Monsieur/Madame] [Prénom] [NOM</w:t>
      </w:r>
      <w:r w:rsidRPr="008A3E94">
        <w:rPr>
          <w:rFonts w:ascii="Calibri" w:hAnsi="Calibri" w:cs="Calibri"/>
          <w:bCs/>
        </w:rPr>
        <w:t>]</w:t>
      </w:r>
      <w:r w:rsidR="001E3C91" w:rsidRPr="008A3E94">
        <w:rPr>
          <w:rFonts w:ascii="Calibri" w:hAnsi="Calibri" w:cs="Calibri"/>
          <w:bCs/>
        </w:rPr>
        <w:t xml:space="preserve">, en sa qualité de </w:t>
      </w:r>
      <w:r w:rsidRPr="008A3E94">
        <w:rPr>
          <w:rFonts w:ascii="Calibri" w:hAnsi="Calibri" w:cs="Calibri"/>
          <w:bCs/>
          <w:highlight w:val="yellow"/>
        </w:rPr>
        <w:t>[Qualit</w:t>
      </w:r>
      <w:r w:rsidR="001E3C91" w:rsidRPr="008A3E94">
        <w:rPr>
          <w:rFonts w:ascii="Calibri" w:hAnsi="Calibri" w:cs="Calibri"/>
          <w:bCs/>
          <w:highlight w:val="yellow"/>
        </w:rPr>
        <w:t>é</w:t>
      </w:r>
      <w:r w:rsidRPr="008A3E94">
        <w:rPr>
          <w:rFonts w:ascii="Calibri" w:hAnsi="Calibri" w:cs="Calibri"/>
          <w:bCs/>
          <w:highlight w:val="yellow"/>
        </w:rPr>
        <w:t>]</w:t>
      </w:r>
      <w:r w:rsidR="001E3C91" w:rsidRPr="008A3E94">
        <w:rPr>
          <w:rFonts w:ascii="Calibri" w:hAnsi="Calibri" w:cs="Calibri"/>
          <w:bCs/>
        </w:rPr>
        <w:t>,</w:t>
      </w:r>
      <w:r w:rsidR="00AE0C20" w:rsidRPr="00AE0C20">
        <w:rPr>
          <w:rFonts w:ascii="Calibri" w:hAnsi="Calibri" w:cs="Calibri"/>
          <w:bCs/>
        </w:rPr>
        <w:t xml:space="preserve"> (ci-après dénommé(e) l’"Acquéreur"),</w:t>
      </w:r>
    </w:p>
    <w:p w:rsidR="008A3E94" w:rsidRDefault="008A3E94" w:rsidP="008A3E94">
      <w:pPr>
        <w:jc w:val="both"/>
        <w:rPr>
          <w:rFonts w:ascii="Calibri" w:hAnsi="Calibri" w:cs="Calibri"/>
          <w:color w:val="000000"/>
        </w:rPr>
      </w:pPr>
    </w:p>
    <w:p w:rsidR="008A3E94" w:rsidRDefault="008A3E94" w:rsidP="008A3E94">
      <w:pPr>
        <w:jc w:val="both"/>
        <w:rPr>
          <w:rFonts w:ascii="Calibri" w:hAnsi="Calibri" w:cs="Calibri"/>
          <w:color w:val="000000"/>
        </w:rPr>
      </w:pPr>
      <w:r>
        <w:rPr>
          <w:rFonts w:ascii="Calibri" w:hAnsi="Calibri" w:cs="Calibri"/>
          <w:color w:val="000000"/>
          <w:highlight w:val="yellow"/>
        </w:rPr>
        <w:t>[</w:t>
      </w:r>
      <w:r w:rsidRPr="008A3E94">
        <w:rPr>
          <w:rFonts w:ascii="Calibri" w:hAnsi="Calibri" w:cs="Calibri"/>
          <w:color w:val="000000"/>
          <w:highlight w:val="yellow"/>
        </w:rPr>
        <w:t>ou]</w:t>
      </w:r>
    </w:p>
    <w:p w:rsidR="006B699C" w:rsidRPr="008A3E94" w:rsidRDefault="006B699C" w:rsidP="008A3E94">
      <w:pPr>
        <w:jc w:val="both"/>
        <w:rPr>
          <w:rFonts w:ascii="Calibri" w:hAnsi="Calibri" w:cs="Calibri"/>
          <w:color w:val="000000"/>
        </w:rPr>
      </w:pPr>
    </w:p>
    <w:p w:rsidR="001E3C91" w:rsidRPr="001E3C91" w:rsidRDefault="008A3E94" w:rsidP="008A3E94">
      <w:pPr>
        <w:jc w:val="both"/>
        <w:rPr>
          <w:rFonts w:ascii="Calibri" w:hAnsi="Calibri" w:cs="Calibri"/>
          <w:b/>
        </w:rPr>
      </w:pPr>
      <w:r w:rsidRPr="008A3E94">
        <w:rPr>
          <w:rFonts w:ascii="Calibri" w:hAnsi="Calibri" w:cs="Calibri"/>
          <w:b/>
          <w:highlight w:val="yellow"/>
        </w:rPr>
        <w:t>[NOM d</w:t>
      </w:r>
      <w:r>
        <w:rPr>
          <w:rFonts w:ascii="Calibri" w:hAnsi="Calibri" w:cs="Calibri"/>
          <w:b/>
          <w:highlight w:val="yellow"/>
        </w:rPr>
        <w:t>u Club de tir</w:t>
      </w:r>
      <w:r w:rsidRPr="008A3E94">
        <w:rPr>
          <w:rFonts w:ascii="Calibri" w:hAnsi="Calibri" w:cs="Calibri"/>
          <w:b/>
          <w:highlight w:val="yellow"/>
        </w:rPr>
        <w:t>]</w:t>
      </w:r>
      <w:r w:rsidRPr="001E3C91">
        <w:rPr>
          <w:rFonts w:ascii="Calibri" w:hAnsi="Calibri" w:cs="Calibri"/>
          <w:b/>
        </w:rPr>
        <w:t xml:space="preserve">, </w:t>
      </w:r>
      <w:r w:rsidRPr="008A3E94">
        <w:rPr>
          <w:rFonts w:ascii="Calibri" w:hAnsi="Calibri" w:cs="Calibri"/>
          <w:bCs/>
          <w:highlight w:val="yellow"/>
        </w:rPr>
        <w:t>[Forme sociale</w:t>
      </w:r>
      <w:r w:rsidR="006B699C">
        <w:rPr>
          <w:rFonts w:ascii="Calibri" w:hAnsi="Calibri" w:cs="Calibri"/>
          <w:bCs/>
          <w:highlight w:val="yellow"/>
        </w:rPr>
        <w:t>, lieu et numéro d’immatriculation</w:t>
      </w:r>
      <w:r w:rsidRPr="008A3E94">
        <w:rPr>
          <w:rFonts w:ascii="Calibri" w:hAnsi="Calibri" w:cs="Calibri"/>
          <w:bCs/>
          <w:highlight w:val="yellow"/>
        </w:rPr>
        <w:t>]</w:t>
      </w:r>
      <w:r w:rsidRPr="008A3E94">
        <w:rPr>
          <w:rFonts w:ascii="Calibri" w:hAnsi="Calibri" w:cs="Calibri"/>
          <w:bCs/>
        </w:rPr>
        <w:t xml:space="preserve">, </w:t>
      </w:r>
      <w:r w:rsidR="006B699C" w:rsidRPr="008A3E94">
        <w:rPr>
          <w:rFonts w:ascii="Calibri" w:hAnsi="Calibri" w:cs="Calibri"/>
          <w:color w:val="000000"/>
        </w:rPr>
        <w:t>titulaire de l’autorisation prévue à l’article R312-39-1 du C</w:t>
      </w:r>
      <w:r w:rsidR="006B699C">
        <w:rPr>
          <w:rFonts w:ascii="Calibri" w:hAnsi="Calibri" w:cs="Calibri"/>
          <w:color w:val="000000"/>
        </w:rPr>
        <w:t xml:space="preserve">ode de la </w:t>
      </w:r>
      <w:r w:rsidR="006B699C" w:rsidRPr="008A3E94">
        <w:rPr>
          <w:rFonts w:ascii="Calibri" w:hAnsi="Calibri" w:cs="Calibri"/>
          <w:color w:val="000000"/>
        </w:rPr>
        <w:t>S</w:t>
      </w:r>
      <w:r w:rsidR="006B699C">
        <w:rPr>
          <w:rFonts w:ascii="Calibri" w:hAnsi="Calibri" w:cs="Calibri"/>
          <w:color w:val="000000"/>
        </w:rPr>
        <w:t xml:space="preserve">écurité </w:t>
      </w:r>
      <w:r w:rsidR="006B699C" w:rsidRPr="008A3E94">
        <w:rPr>
          <w:rFonts w:ascii="Calibri" w:hAnsi="Calibri" w:cs="Calibri"/>
          <w:color w:val="000000"/>
        </w:rPr>
        <w:t>I</w:t>
      </w:r>
      <w:r w:rsidR="006B699C">
        <w:rPr>
          <w:rFonts w:ascii="Calibri" w:hAnsi="Calibri" w:cs="Calibri"/>
          <w:color w:val="000000"/>
        </w:rPr>
        <w:t>ntérieure</w:t>
      </w:r>
      <w:r w:rsidR="006B699C" w:rsidRPr="008A3E94">
        <w:rPr>
          <w:rFonts w:ascii="Calibri" w:hAnsi="Calibri" w:cs="Calibri"/>
          <w:color w:val="000000"/>
        </w:rPr>
        <w:t xml:space="preserve"> pour l</w:t>
      </w:r>
      <w:r w:rsidR="006B699C">
        <w:rPr>
          <w:rFonts w:ascii="Calibri" w:hAnsi="Calibri" w:cs="Calibri"/>
          <w:color w:val="000000"/>
        </w:rPr>
        <w:t>’acquisition et la détention d’armes d</w:t>
      </w:r>
      <w:r w:rsidR="006B699C" w:rsidRPr="008A3E94">
        <w:rPr>
          <w:rFonts w:ascii="Calibri" w:hAnsi="Calibri" w:cs="Calibri"/>
          <w:color w:val="000000"/>
        </w:rPr>
        <w:t>e catégorie A ou B</w:t>
      </w:r>
      <w:r w:rsidR="006B699C">
        <w:rPr>
          <w:rFonts w:ascii="Calibri" w:hAnsi="Calibri" w:cs="Calibri"/>
          <w:color w:val="000000"/>
        </w:rPr>
        <w:t xml:space="preserve"> numéro </w:t>
      </w:r>
      <w:r w:rsidR="006B699C" w:rsidRPr="006B699C">
        <w:rPr>
          <w:rFonts w:ascii="Calibri" w:hAnsi="Calibri" w:cs="Calibri"/>
          <w:color w:val="000000"/>
          <w:highlight w:val="yellow"/>
        </w:rPr>
        <w:t>[Numéro</w:t>
      </w:r>
      <w:r w:rsidR="00A9687D" w:rsidRPr="006B699C">
        <w:rPr>
          <w:rFonts w:ascii="Calibri" w:hAnsi="Calibri" w:cs="Calibri"/>
          <w:color w:val="000000"/>
          <w:highlight w:val="yellow"/>
        </w:rPr>
        <w:t>]</w:t>
      </w:r>
      <w:r w:rsidR="00A9687D" w:rsidRPr="008A3E94">
        <w:rPr>
          <w:rFonts w:ascii="Calibri" w:hAnsi="Calibri" w:cs="Calibri"/>
          <w:color w:val="000000"/>
        </w:rPr>
        <w:t>, dont</w:t>
      </w:r>
      <w:r w:rsidRPr="008A3E94">
        <w:rPr>
          <w:rFonts w:ascii="Calibri" w:hAnsi="Calibri" w:cs="Calibri"/>
          <w:bCs/>
        </w:rPr>
        <w:t xml:space="preserve"> le siège est situé à </w:t>
      </w:r>
      <w:r w:rsidRPr="008A3E94">
        <w:rPr>
          <w:rFonts w:ascii="Calibri" w:hAnsi="Calibri" w:cs="Calibri"/>
          <w:bCs/>
          <w:highlight w:val="yellow"/>
        </w:rPr>
        <w:t>[Adresse]</w:t>
      </w:r>
      <w:r w:rsidRPr="008A3E94">
        <w:rPr>
          <w:rFonts w:ascii="Calibri" w:hAnsi="Calibri" w:cs="Calibri"/>
          <w:bCs/>
        </w:rPr>
        <w:t xml:space="preserve">, représentée par </w:t>
      </w:r>
      <w:r w:rsidRPr="008A3E94">
        <w:rPr>
          <w:rFonts w:ascii="Calibri" w:hAnsi="Calibri" w:cs="Calibri"/>
          <w:bCs/>
          <w:highlight w:val="yellow"/>
        </w:rPr>
        <w:t>[Monsieur/Madame] [Prénom] [NOM</w:t>
      </w:r>
      <w:r w:rsidRPr="008A3E94">
        <w:rPr>
          <w:rFonts w:ascii="Calibri" w:hAnsi="Calibri" w:cs="Calibri"/>
          <w:bCs/>
        </w:rPr>
        <w:t xml:space="preserve">], en sa qualité de </w:t>
      </w:r>
      <w:r w:rsidRPr="008A3E94">
        <w:rPr>
          <w:rFonts w:ascii="Calibri" w:hAnsi="Calibri" w:cs="Calibri"/>
          <w:bCs/>
          <w:highlight w:val="yellow"/>
        </w:rPr>
        <w:t>[Qualité]</w:t>
      </w:r>
      <w:r w:rsidRPr="008A3E94">
        <w:rPr>
          <w:rFonts w:ascii="Calibri" w:hAnsi="Calibri" w:cs="Calibri"/>
          <w:bCs/>
        </w:rPr>
        <w:t>,</w:t>
      </w:r>
      <w:r w:rsidR="00AE0C20">
        <w:rPr>
          <w:rFonts w:ascii="Calibri" w:hAnsi="Calibri" w:cs="Calibri"/>
          <w:bCs/>
        </w:rPr>
        <w:t xml:space="preserve"> </w:t>
      </w:r>
      <w:r w:rsidR="00AE0C20" w:rsidRPr="00AE0C20">
        <w:rPr>
          <w:rFonts w:ascii="Calibri" w:hAnsi="Calibri" w:cs="Calibri"/>
          <w:bCs/>
        </w:rPr>
        <w:t>(c</w:t>
      </w:r>
      <w:r w:rsidR="001E3C91" w:rsidRPr="00AE0C20">
        <w:rPr>
          <w:rFonts w:ascii="Calibri" w:hAnsi="Calibri" w:cs="Calibri"/>
          <w:bCs/>
        </w:rPr>
        <w:t>i-après dénommé</w:t>
      </w:r>
      <w:r w:rsidR="00C310D9" w:rsidRPr="00AE0C20">
        <w:rPr>
          <w:rFonts w:ascii="Calibri" w:hAnsi="Calibri" w:cs="Calibri"/>
          <w:bCs/>
        </w:rPr>
        <w:t>(</w:t>
      </w:r>
      <w:r w:rsidR="001E3C91" w:rsidRPr="00AE0C20">
        <w:rPr>
          <w:rFonts w:ascii="Calibri" w:hAnsi="Calibri" w:cs="Calibri"/>
          <w:bCs/>
        </w:rPr>
        <w:t>e</w:t>
      </w:r>
      <w:r w:rsidR="00C310D9" w:rsidRPr="00AE0C20">
        <w:rPr>
          <w:rFonts w:ascii="Calibri" w:hAnsi="Calibri" w:cs="Calibri"/>
          <w:bCs/>
        </w:rPr>
        <w:t>)</w:t>
      </w:r>
      <w:r w:rsidR="001E3C91" w:rsidRPr="00AE0C20">
        <w:rPr>
          <w:rFonts w:ascii="Calibri" w:hAnsi="Calibri" w:cs="Calibri"/>
          <w:bCs/>
        </w:rPr>
        <w:t xml:space="preserve"> l</w:t>
      </w:r>
      <w:r w:rsidRPr="00AE0C20">
        <w:rPr>
          <w:rFonts w:ascii="Calibri" w:hAnsi="Calibri" w:cs="Calibri"/>
          <w:bCs/>
        </w:rPr>
        <w:t>’</w:t>
      </w:r>
      <w:r w:rsidR="001E3C91" w:rsidRPr="00AE0C20">
        <w:rPr>
          <w:rFonts w:ascii="Calibri" w:hAnsi="Calibri" w:cs="Calibri"/>
          <w:bCs/>
        </w:rPr>
        <w:t>"</w:t>
      </w:r>
      <w:r w:rsidRPr="00AE0C20">
        <w:rPr>
          <w:rFonts w:ascii="Calibri" w:hAnsi="Calibri" w:cs="Calibri"/>
          <w:bCs/>
        </w:rPr>
        <w:t>Acquéreur</w:t>
      </w:r>
      <w:r w:rsidR="001E3C91" w:rsidRPr="00AE0C20">
        <w:rPr>
          <w:rFonts w:ascii="Calibri" w:hAnsi="Calibri" w:cs="Calibri"/>
          <w:bCs/>
        </w:rPr>
        <w:t>"</w:t>
      </w:r>
      <w:r w:rsidR="00AE0C20" w:rsidRPr="00AE0C20">
        <w:rPr>
          <w:rFonts w:ascii="Calibri" w:hAnsi="Calibri" w:cs="Calibri"/>
          <w:bCs/>
        </w:rPr>
        <w:t>),</w:t>
      </w:r>
    </w:p>
    <w:p w:rsidR="001E3C91" w:rsidRPr="001E3C91" w:rsidRDefault="001E3C91" w:rsidP="008A3E94">
      <w:pPr>
        <w:jc w:val="both"/>
        <w:rPr>
          <w:rFonts w:ascii="Calibri" w:hAnsi="Calibri" w:cs="Calibri"/>
          <w:b/>
        </w:rPr>
      </w:pPr>
    </w:p>
    <w:p w:rsidR="001E3C91" w:rsidRPr="001E3C91" w:rsidRDefault="001E3C91" w:rsidP="008A3E94">
      <w:pPr>
        <w:jc w:val="both"/>
        <w:rPr>
          <w:rFonts w:ascii="Calibri" w:hAnsi="Calibri" w:cs="Calibri"/>
          <w:b/>
        </w:rPr>
      </w:pPr>
      <w:r w:rsidRPr="001E3C91">
        <w:rPr>
          <w:rFonts w:ascii="Calibri" w:hAnsi="Calibri" w:cs="Calibri"/>
          <w:b/>
        </w:rPr>
        <w:t>D’AUTRE PART,</w:t>
      </w:r>
    </w:p>
    <w:p w:rsidR="001E3C91" w:rsidRPr="001E3C91" w:rsidRDefault="001E3C91" w:rsidP="008A3E94">
      <w:pPr>
        <w:jc w:val="both"/>
        <w:rPr>
          <w:rFonts w:ascii="Calibri" w:hAnsi="Calibri" w:cs="Calibri"/>
          <w:b/>
        </w:rPr>
      </w:pPr>
    </w:p>
    <w:p w:rsidR="001E3C91" w:rsidRPr="001E3C91" w:rsidRDefault="001E3C91" w:rsidP="008A3E94">
      <w:pPr>
        <w:jc w:val="both"/>
        <w:rPr>
          <w:rFonts w:ascii="Calibri" w:hAnsi="Calibri" w:cs="Calibri"/>
          <w:b/>
        </w:rPr>
      </w:pPr>
    </w:p>
    <w:p w:rsidR="003C0C97" w:rsidRDefault="001E3C91" w:rsidP="008A3E94">
      <w:pPr>
        <w:jc w:val="both"/>
        <w:rPr>
          <w:rFonts w:ascii="Calibri" w:hAnsi="Calibri" w:cs="Calibri"/>
          <w:u w:val="single"/>
        </w:rPr>
      </w:pPr>
      <w:r w:rsidRPr="00C310D9">
        <w:rPr>
          <w:rFonts w:ascii="Calibri" w:hAnsi="Calibri" w:cs="Calibri"/>
          <w:b/>
          <w:u w:val="single"/>
        </w:rPr>
        <w:t>ETANT PREALABLEMENT EXPOSE CE QUI SUIT</w:t>
      </w:r>
      <w:r w:rsidR="00C310D9">
        <w:rPr>
          <w:rFonts w:ascii="Calibri" w:hAnsi="Calibri" w:cs="Calibri"/>
          <w:b/>
          <w:u w:val="single"/>
        </w:rPr>
        <w:t> :</w:t>
      </w:r>
    </w:p>
    <w:p w:rsidR="003C0C97" w:rsidRDefault="003C0C97" w:rsidP="008A3E94">
      <w:pPr>
        <w:jc w:val="both"/>
        <w:rPr>
          <w:rFonts w:ascii="Calibri" w:hAnsi="Calibri" w:cs="Calibri"/>
        </w:rPr>
      </w:pPr>
    </w:p>
    <w:p w:rsidR="006B699C" w:rsidRPr="000E6E56" w:rsidRDefault="006B699C" w:rsidP="008A3E94">
      <w:pPr>
        <w:jc w:val="both"/>
        <w:rPr>
          <w:rFonts w:ascii="Calibri" w:hAnsi="Calibri" w:cs="Calibri"/>
          <w:color w:val="000000"/>
        </w:rPr>
      </w:pPr>
      <w:r>
        <w:rPr>
          <w:rFonts w:ascii="Calibri" w:hAnsi="Calibri" w:cs="Calibri"/>
        </w:rPr>
        <w:t xml:space="preserve">Le </w:t>
      </w:r>
      <w:r w:rsidR="000E6E56">
        <w:rPr>
          <w:rFonts w:ascii="Calibri" w:hAnsi="Calibri" w:cs="Calibri"/>
        </w:rPr>
        <w:t>V</w:t>
      </w:r>
      <w:r>
        <w:rPr>
          <w:rFonts w:ascii="Calibri" w:hAnsi="Calibri" w:cs="Calibri"/>
        </w:rPr>
        <w:t xml:space="preserve">endeur souhaite vendre </w:t>
      </w:r>
      <w:r w:rsidR="000E6E56">
        <w:rPr>
          <w:rFonts w:ascii="Calibri" w:hAnsi="Calibri" w:cs="Calibri"/>
        </w:rPr>
        <w:t>une ou des arme(s)</w:t>
      </w:r>
      <w:r w:rsidR="000E6E56" w:rsidRPr="000E6E56">
        <w:rPr>
          <w:rFonts w:ascii="Calibri" w:hAnsi="Calibri" w:cs="Calibri"/>
        </w:rPr>
        <w:t xml:space="preserve"> en bénéficiant de la faculté de rachat prévue aux articles </w:t>
      </w:r>
      <w:r w:rsidR="000E6E56" w:rsidRPr="000E6E56">
        <w:rPr>
          <w:rFonts w:ascii="Calibri" w:hAnsi="Calibri" w:cs="Calibri"/>
          <w:color w:val="000000"/>
        </w:rPr>
        <w:t>1659 et suivants du Code Civil.</w:t>
      </w:r>
    </w:p>
    <w:p w:rsidR="000E6E56" w:rsidRDefault="000E6E56" w:rsidP="008A3E94">
      <w:pPr>
        <w:jc w:val="both"/>
        <w:rPr>
          <w:rFonts w:ascii="Calibri" w:hAnsi="Calibri" w:cs="Calibri"/>
          <w:color w:val="000000"/>
        </w:rPr>
      </w:pPr>
    </w:p>
    <w:p w:rsidR="000E6E56" w:rsidRDefault="000E6E56" w:rsidP="008A3E94">
      <w:pPr>
        <w:jc w:val="both"/>
        <w:rPr>
          <w:rFonts w:ascii="Calibri" w:hAnsi="Calibri" w:cs="Calibri"/>
        </w:rPr>
      </w:pPr>
      <w:r>
        <w:rPr>
          <w:rFonts w:ascii="Calibri" w:hAnsi="Calibri" w:cs="Calibri"/>
          <w:color w:val="000000"/>
        </w:rPr>
        <w:t xml:space="preserve">L’Acquéreur s’est déclaré intéressé et dispose de la capacité d’acquérir et détenir </w:t>
      </w:r>
      <w:r w:rsidR="00C310D9">
        <w:rPr>
          <w:rFonts w:ascii="Calibri" w:hAnsi="Calibri" w:cs="Calibri"/>
          <w:color w:val="000000"/>
        </w:rPr>
        <w:t>cette(ces)</w:t>
      </w:r>
      <w:r>
        <w:rPr>
          <w:rFonts w:ascii="Calibri" w:hAnsi="Calibri" w:cs="Calibri"/>
          <w:color w:val="000000"/>
        </w:rPr>
        <w:t xml:space="preserve"> </w:t>
      </w:r>
      <w:r w:rsidR="00C310D9">
        <w:rPr>
          <w:rFonts w:ascii="Calibri" w:hAnsi="Calibri" w:cs="Calibri"/>
          <w:color w:val="000000"/>
        </w:rPr>
        <w:t>a</w:t>
      </w:r>
      <w:r>
        <w:rPr>
          <w:rFonts w:ascii="Calibri" w:hAnsi="Calibri" w:cs="Calibri"/>
          <w:color w:val="000000"/>
        </w:rPr>
        <w:t>rme</w:t>
      </w:r>
      <w:r w:rsidR="00C310D9">
        <w:rPr>
          <w:rFonts w:ascii="Calibri" w:hAnsi="Calibri" w:cs="Calibri"/>
          <w:color w:val="000000"/>
        </w:rPr>
        <w:t>(</w:t>
      </w:r>
      <w:r>
        <w:rPr>
          <w:rFonts w:ascii="Calibri" w:hAnsi="Calibri" w:cs="Calibri"/>
          <w:color w:val="000000"/>
        </w:rPr>
        <w:t>s</w:t>
      </w:r>
      <w:r w:rsidR="00C310D9">
        <w:rPr>
          <w:rFonts w:ascii="Calibri" w:hAnsi="Calibri" w:cs="Calibri"/>
          <w:color w:val="000000"/>
        </w:rPr>
        <w:t>)</w:t>
      </w:r>
      <w:r>
        <w:rPr>
          <w:rFonts w:ascii="Calibri" w:hAnsi="Calibri" w:cs="Calibri"/>
          <w:color w:val="000000"/>
        </w:rPr>
        <w:t>.</w:t>
      </w:r>
    </w:p>
    <w:p w:rsidR="00A9687D" w:rsidRDefault="00A9687D" w:rsidP="008A3E94">
      <w:pPr>
        <w:jc w:val="both"/>
        <w:rPr>
          <w:rFonts w:ascii="Calibri" w:hAnsi="Calibri" w:cs="Calibri"/>
        </w:rPr>
      </w:pPr>
    </w:p>
    <w:p w:rsidR="00A9687D" w:rsidRDefault="00A9687D" w:rsidP="008A3E94">
      <w:pPr>
        <w:jc w:val="both"/>
        <w:rPr>
          <w:rFonts w:ascii="Calibri" w:hAnsi="Calibri" w:cs="Calibri"/>
        </w:rPr>
      </w:pPr>
    </w:p>
    <w:p w:rsidR="006B699C" w:rsidRDefault="000E6E56" w:rsidP="008A3E94">
      <w:pPr>
        <w:jc w:val="both"/>
        <w:rPr>
          <w:rFonts w:ascii="Calibri" w:hAnsi="Calibri" w:cs="Calibri"/>
          <w:b/>
          <w:bCs/>
          <w:u w:val="single"/>
        </w:rPr>
      </w:pPr>
      <w:r w:rsidRPr="00C310D9">
        <w:rPr>
          <w:rFonts w:ascii="Calibri" w:hAnsi="Calibri" w:cs="Calibri"/>
          <w:b/>
          <w:bCs/>
          <w:u w:val="single"/>
        </w:rPr>
        <w:t>CECI EXPOSE, IL A ETE CONVENU ET ARRETE CE QUI SUIT</w:t>
      </w:r>
      <w:r w:rsidR="00C310D9">
        <w:rPr>
          <w:rFonts w:ascii="Calibri" w:hAnsi="Calibri" w:cs="Calibri"/>
          <w:b/>
          <w:bCs/>
          <w:u w:val="single"/>
        </w:rPr>
        <w:t> :</w:t>
      </w:r>
    </w:p>
    <w:p w:rsidR="0091388D" w:rsidRDefault="0091388D" w:rsidP="0091388D">
      <w:pPr>
        <w:tabs>
          <w:tab w:val="left" w:pos="-2530"/>
          <w:tab w:val="left" w:pos="-2420"/>
        </w:tabs>
        <w:ind w:left="720" w:hanging="720"/>
        <w:jc w:val="both"/>
        <w:rPr>
          <w:rFonts w:ascii="Calibri" w:hAnsi="Calibri" w:cs="Calibri"/>
        </w:rPr>
      </w:pPr>
    </w:p>
    <w:p w:rsidR="00642525" w:rsidRDefault="0091388D" w:rsidP="00642525">
      <w:pPr>
        <w:numPr>
          <w:ilvl w:val="0"/>
          <w:numId w:val="44"/>
        </w:numPr>
        <w:tabs>
          <w:tab w:val="left" w:pos="-2530"/>
          <w:tab w:val="left" w:pos="-2420"/>
        </w:tabs>
        <w:ind w:left="360"/>
        <w:jc w:val="both"/>
        <w:rPr>
          <w:rFonts w:ascii="Calibri" w:hAnsi="Calibri" w:cs="Calibri"/>
        </w:rPr>
      </w:pPr>
      <w:r>
        <w:rPr>
          <w:rFonts w:ascii="Calibri" w:hAnsi="Calibri" w:cs="Calibri"/>
        </w:rPr>
        <w:t xml:space="preserve">Le </w:t>
      </w:r>
      <w:r w:rsidR="00C310D9">
        <w:rPr>
          <w:rFonts w:ascii="Calibri" w:hAnsi="Calibri" w:cs="Calibri"/>
        </w:rPr>
        <w:t>Vendeur cède à l’Acquéreur</w:t>
      </w:r>
      <w:r>
        <w:rPr>
          <w:rFonts w:ascii="Calibri" w:hAnsi="Calibri" w:cs="Calibri"/>
        </w:rPr>
        <w:t xml:space="preserve">, qui </w:t>
      </w:r>
      <w:r w:rsidR="00C310D9">
        <w:rPr>
          <w:rFonts w:ascii="Calibri" w:hAnsi="Calibri" w:cs="Calibri"/>
        </w:rPr>
        <w:t>l’</w:t>
      </w:r>
      <w:r>
        <w:rPr>
          <w:rFonts w:ascii="Calibri" w:hAnsi="Calibri" w:cs="Calibri"/>
        </w:rPr>
        <w:t xml:space="preserve">accepte, </w:t>
      </w:r>
      <w:r w:rsidR="00917D99">
        <w:rPr>
          <w:rFonts w:ascii="Calibri" w:hAnsi="Calibri" w:cs="Calibri"/>
        </w:rPr>
        <w:t>au jour de la signature du présent contrat</w:t>
      </w:r>
      <w:r w:rsidR="00AE0C20">
        <w:rPr>
          <w:rFonts w:ascii="Calibri" w:hAnsi="Calibri" w:cs="Calibri"/>
        </w:rPr>
        <w:t xml:space="preserve"> (</w:t>
      </w:r>
      <w:r w:rsidR="00642525" w:rsidRPr="00642525">
        <w:rPr>
          <w:rFonts w:ascii="Calibri" w:hAnsi="Calibri" w:cs="Calibri"/>
        </w:rPr>
        <w:t>ci-après dénommé le "</w:t>
      </w:r>
      <w:r w:rsidR="00642525">
        <w:rPr>
          <w:rFonts w:ascii="Calibri" w:hAnsi="Calibri" w:cs="Calibri"/>
        </w:rPr>
        <w:t>Contrat</w:t>
      </w:r>
      <w:r w:rsidR="00642525" w:rsidRPr="00642525">
        <w:rPr>
          <w:rFonts w:ascii="Calibri" w:hAnsi="Calibri" w:cs="Calibri"/>
        </w:rPr>
        <w:t>"</w:t>
      </w:r>
      <w:r w:rsidR="00AE0C20">
        <w:rPr>
          <w:rFonts w:ascii="Calibri" w:hAnsi="Calibri" w:cs="Calibri"/>
        </w:rPr>
        <w:t>)</w:t>
      </w:r>
      <w:r w:rsidR="00642525">
        <w:rPr>
          <w:rFonts w:ascii="Calibri" w:hAnsi="Calibri" w:cs="Calibri"/>
        </w:rPr>
        <w:t xml:space="preserve"> et </w:t>
      </w:r>
      <w:r w:rsidR="00642525" w:rsidRPr="00642525">
        <w:rPr>
          <w:rFonts w:ascii="Calibri" w:hAnsi="Calibri" w:cs="Calibri"/>
        </w:rPr>
        <w:t xml:space="preserve">conformément </w:t>
      </w:r>
      <w:r w:rsidR="00642525">
        <w:rPr>
          <w:rFonts w:ascii="Calibri" w:hAnsi="Calibri" w:cs="Calibri"/>
        </w:rPr>
        <w:t>aux</w:t>
      </w:r>
      <w:r w:rsidR="00642525" w:rsidRPr="00642525">
        <w:rPr>
          <w:rFonts w:ascii="Calibri" w:hAnsi="Calibri" w:cs="Calibri"/>
        </w:rPr>
        <w:t xml:space="preserve"> termes et conditions </w:t>
      </w:r>
      <w:r w:rsidR="00642525">
        <w:rPr>
          <w:rFonts w:ascii="Calibri" w:hAnsi="Calibri" w:cs="Calibri"/>
        </w:rPr>
        <w:t xml:space="preserve">qui y sont </w:t>
      </w:r>
      <w:r w:rsidR="00642525" w:rsidRPr="00642525">
        <w:rPr>
          <w:rFonts w:ascii="Calibri" w:hAnsi="Calibri" w:cs="Calibri"/>
        </w:rPr>
        <w:t>définies</w:t>
      </w:r>
      <w:r w:rsidR="00917D99">
        <w:rPr>
          <w:rFonts w:ascii="Calibri" w:hAnsi="Calibri" w:cs="Calibri"/>
        </w:rPr>
        <w:t xml:space="preserve">, </w:t>
      </w:r>
      <w:r>
        <w:rPr>
          <w:rFonts w:ascii="Calibri" w:hAnsi="Calibri" w:cs="Calibri"/>
        </w:rPr>
        <w:t xml:space="preserve">la </w:t>
      </w:r>
      <w:r w:rsidR="00C310D9">
        <w:rPr>
          <w:rFonts w:ascii="Calibri" w:hAnsi="Calibri" w:cs="Calibri"/>
        </w:rPr>
        <w:t xml:space="preserve">propriété de la ou des arme(s) indiquée(s) </w:t>
      </w:r>
      <w:r w:rsidR="001D5961">
        <w:rPr>
          <w:rFonts w:ascii="Calibri" w:hAnsi="Calibri" w:cs="Calibri"/>
        </w:rPr>
        <w:t>ci-dessous</w:t>
      </w:r>
      <w:r w:rsidR="00AE0C20">
        <w:rPr>
          <w:rFonts w:ascii="Calibri" w:hAnsi="Calibri" w:cs="Calibri"/>
        </w:rPr>
        <w:t xml:space="preserve"> (</w:t>
      </w:r>
      <w:r w:rsidR="00C310D9">
        <w:rPr>
          <w:rFonts w:ascii="Calibri" w:hAnsi="Calibri" w:cs="Calibri"/>
        </w:rPr>
        <w:t>ci-après individuellement ou collectivement dénommées la ou les "Arme(s)"</w:t>
      </w:r>
      <w:r w:rsidR="00AE0C20">
        <w:rPr>
          <w:rFonts w:ascii="Calibri" w:hAnsi="Calibri" w:cs="Calibri"/>
        </w:rPr>
        <w:t>)</w:t>
      </w:r>
      <w:r w:rsidR="00490517">
        <w:rPr>
          <w:rFonts w:ascii="Calibri" w:hAnsi="Calibri" w:cs="Calibri"/>
        </w:rPr>
        <w:t>.</w:t>
      </w:r>
    </w:p>
    <w:p w:rsidR="001D5961" w:rsidRDefault="001D5961" w:rsidP="001D5961">
      <w:pPr>
        <w:ind w:left="360"/>
        <w:jc w:val="both"/>
        <w:rPr>
          <w:rFonts w:ascii="Calibri" w:hAnsi="Calibri" w:cs="Calibri"/>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569"/>
        <w:gridCol w:w="1580"/>
        <w:gridCol w:w="1554"/>
        <w:gridCol w:w="1517"/>
        <w:gridCol w:w="1762"/>
      </w:tblGrid>
      <w:tr w:rsidR="001D5961" w:rsidTr="001D5961">
        <w:tc>
          <w:tcPr>
            <w:tcW w:w="1603" w:type="dxa"/>
            <w:shd w:val="clear" w:color="auto" w:fill="auto"/>
          </w:tcPr>
          <w:p w:rsidR="001D5961" w:rsidRDefault="001D5961" w:rsidP="001D5961">
            <w:pPr>
              <w:ind w:left="-22"/>
              <w:rPr>
                <w:rFonts w:ascii="Calibri" w:hAnsi="Calibri" w:cs="Calibri"/>
                <w:b/>
                <w:bCs/>
                <w:color w:val="000000"/>
              </w:rPr>
            </w:pPr>
            <w:r>
              <w:rPr>
                <w:rFonts w:ascii="Calibri" w:hAnsi="Calibri" w:cs="Calibri"/>
                <w:b/>
                <w:bCs/>
                <w:color w:val="000000"/>
              </w:rPr>
              <w:t>Marque</w:t>
            </w:r>
          </w:p>
        </w:tc>
        <w:tc>
          <w:tcPr>
            <w:tcW w:w="1598" w:type="dxa"/>
            <w:shd w:val="clear" w:color="auto" w:fill="auto"/>
          </w:tcPr>
          <w:p w:rsidR="001D5961" w:rsidRDefault="001D5961" w:rsidP="001D5961">
            <w:pPr>
              <w:ind w:left="-4"/>
              <w:rPr>
                <w:rFonts w:ascii="Calibri" w:hAnsi="Calibri" w:cs="Calibri"/>
                <w:b/>
                <w:bCs/>
                <w:color w:val="000000"/>
              </w:rPr>
            </w:pPr>
            <w:r>
              <w:rPr>
                <w:rFonts w:ascii="Calibri" w:hAnsi="Calibri" w:cs="Calibri"/>
                <w:b/>
                <w:bCs/>
                <w:color w:val="000000"/>
              </w:rPr>
              <w:t>Modèle</w:t>
            </w:r>
          </w:p>
        </w:tc>
        <w:tc>
          <w:tcPr>
            <w:tcW w:w="1608" w:type="dxa"/>
            <w:shd w:val="clear" w:color="auto" w:fill="auto"/>
          </w:tcPr>
          <w:p w:rsidR="001D5961" w:rsidRDefault="001D5961" w:rsidP="001D5961">
            <w:pPr>
              <w:rPr>
                <w:rFonts w:ascii="Calibri" w:hAnsi="Calibri" w:cs="Calibri"/>
                <w:b/>
                <w:bCs/>
                <w:color w:val="000000"/>
              </w:rPr>
            </w:pPr>
            <w:r>
              <w:rPr>
                <w:rFonts w:ascii="Calibri" w:hAnsi="Calibri" w:cs="Calibri"/>
                <w:b/>
                <w:bCs/>
                <w:color w:val="000000"/>
              </w:rPr>
              <w:t>Numéro</w:t>
            </w:r>
          </w:p>
        </w:tc>
        <w:tc>
          <w:tcPr>
            <w:tcW w:w="1585" w:type="dxa"/>
            <w:shd w:val="clear" w:color="auto" w:fill="auto"/>
          </w:tcPr>
          <w:p w:rsidR="001D5961" w:rsidRDefault="001D5961" w:rsidP="001D5961">
            <w:pPr>
              <w:rPr>
                <w:rFonts w:ascii="Calibri" w:hAnsi="Calibri" w:cs="Calibri"/>
                <w:b/>
                <w:bCs/>
                <w:color w:val="000000"/>
              </w:rPr>
            </w:pPr>
            <w:r>
              <w:rPr>
                <w:rFonts w:ascii="Calibri" w:hAnsi="Calibri" w:cs="Calibri"/>
                <w:b/>
                <w:bCs/>
                <w:color w:val="000000"/>
              </w:rPr>
              <w:t>Calibre</w:t>
            </w:r>
          </w:p>
        </w:tc>
        <w:tc>
          <w:tcPr>
            <w:tcW w:w="1531" w:type="dxa"/>
            <w:shd w:val="clear" w:color="auto" w:fill="auto"/>
          </w:tcPr>
          <w:p w:rsidR="001D5961" w:rsidRDefault="001D5961" w:rsidP="001D5961">
            <w:pPr>
              <w:rPr>
                <w:rFonts w:ascii="Calibri" w:hAnsi="Calibri" w:cs="Calibri"/>
                <w:b/>
                <w:bCs/>
                <w:color w:val="000000"/>
              </w:rPr>
            </w:pPr>
            <w:r>
              <w:rPr>
                <w:rFonts w:ascii="Calibri" w:hAnsi="Calibri" w:cs="Calibri"/>
                <w:b/>
                <w:bCs/>
                <w:color w:val="000000"/>
              </w:rPr>
              <w:t>Classement</w:t>
            </w:r>
          </w:p>
        </w:tc>
        <w:tc>
          <w:tcPr>
            <w:tcW w:w="1795" w:type="dxa"/>
            <w:shd w:val="clear" w:color="auto" w:fill="auto"/>
          </w:tcPr>
          <w:p w:rsidR="001D5961" w:rsidRDefault="001D5961" w:rsidP="001D5961">
            <w:pPr>
              <w:rPr>
                <w:rFonts w:ascii="Calibri" w:hAnsi="Calibri" w:cs="Calibri"/>
                <w:b/>
                <w:bCs/>
                <w:color w:val="000000"/>
              </w:rPr>
            </w:pPr>
            <w:r>
              <w:rPr>
                <w:rFonts w:ascii="Calibri" w:hAnsi="Calibri" w:cs="Calibri"/>
                <w:b/>
                <w:bCs/>
                <w:color w:val="000000"/>
              </w:rPr>
              <w:t>Montant en Euro</w:t>
            </w:r>
          </w:p>
        </w:tc>
      </w:tr>
      <w:tr w:rsidR="001D5961" w:rsidTr="001D5961">
        <w:tc>
          <w:tcPr>
            <w:tcW w:w="1603" w:type="dxa"/>
            <w:shd w:val="clear" w:color="auto" w:fill="FFFF00"/>
          </w:tcPr>
          <w:p w:rsidR="001D5961" w:rsidRDefault="001D5961" w:rsidP="001D5961">
            <w:pPr>
              <w:ind w:left="360"/>
              <w:jc w:val="both"/>
              <w:rPr>
                <w:rFonts w:ascii="Calibri" w:hAnsi="Calibri" w:cs="Calibri"/>
                <w:color w:val="000000"/>
              </w:rPr>
            </w:pPr>
          </w:p>
        </w:tc>
        <w:tc>
          <w:tcPr>
            <w:tcW w:w="1598" w:type="dxa"/>
            <w:shd w:val="clear" w:color="auto" w:fill="FFFF00"/>
          </w:tcPr>
          <w:p w:rsidR="001D5961" w:rsidRDefault="001D5961" w:rsidP="001D5961">
            <w:pPr>
              <w:ind w:left="360"/>
              <w:jc w:val="both"/>
              <w:rPr>
                <w:rFonts w:ascii="Calibri" w:hAnsi="Calibri" w:cs="Calibri"/>
                <w:color w:val="000000"/>
              </w:rPr>
            </w:pPr>
          </w:p>
        </w:tc>
        <w:tc>
          <w:tcPr>
            <w:tcW w:w="1608" w:type="dxa"/>
            <w:shd w:val="clear" w:color="auto" w:fill="FFFF00"/>
          </w:tcPr>
          <w:p w:rsidR="001D5961" w:rsidRDefault="001D5961" w:rsidP="001D5961">
            <w:pPr>
              <w:ind w:left="360"/>
              <w:jc w:val="both"/>
              <w:rPr>
                <w:rFonts w:ascii="Calibri" w:hAnsi="Calibri" w:cs="Calibri"/>
                <w:color w:val="000000"/>
              </w:rPr>
            </w:pPr>
          </w:p>
        </w:tc>
        <w:tc>
          <w:tcPr>
            <w:tcW w:w="1585" w:type="dxa"/>
            <w:shd w:val="clear" w:color="auto" w:fill="FFFF00"/>
          </w:tcPr>
          <w:p w:rsidR="001D5961" w:rsidRDefault="001D5961" w:rsidP="001D5961">
            <w:pPr>
              <w:ind w:left="360"/>
              <w:jc w:val="both"/>
              <w:rPr>
                <w:rFonts w:ascii="Calibri" w:hAnsi="Calibri" w:cs="Calibri"/>
                <w:color w:val="000000"/>
              </w:rPr>
            </w:pPr>
          </w:p>
        </w:tc>
        <w:tc>
          <w:tcPr>
            <w:tcW w:w="1531" w:type="dxa"/>
            <w:shd w:val="clear" w:color="auto" w:fill="FFFF00"/>
          </w:tcPr>
          <w:p w:rsidR="001D5961" w:rsidRDefault="001D5961" w:rsidP="001D5961">
            <w:pPr>
              <w:ind w:left="360"/>
              <w:jc w:val="both"/>
              <w:rPr>
                <w:rFonts w:ascii="Calibri" w:hAnsi="Calibri" w:cs="Calibri"/>
                <w:color w:val="000000"/>
              </w:rPr>
            </w:pPr>
          </w:p>
        </w:tc>
        <w:tc>
          <w:tcPr>
            <w:tcW w:w="1795" w:type="dxa"/>
            <w:shd w:val="clear" w:color="auto" w:fill="FFFF00"/>
          </w:tcPr>
          <w:p w:rsidR="001D5961" w:rsidRDefault="001D5961" w:rsidP="001D5961">
            <w:pPr>
              <w:ind w:left="360"/>
              <w:jc w:val="both"/>
              <w:rPr>
                <w:rFonts w:ascii="Calibri" w:hAnsi="Calibri" w:cs="Calibri"/>
                <w:color w:val="000000"/>
              </w:rPr>
            </w:pPr>
          </w:p>
        </w:tc>
      </w:tr>
      <w:tr w:rsidR="001D5961" w:rsidTr="001D5961">
        <w:tc>
          <w:tcPr>
            <w:tcW w:w="1603" w:type="dxa"/>
            <w:shd w:val="clear" w:color="auto" w:fill="FFFF00"/>
          </w:tcPr>
          <w:p w:rsidR="001D5961" w:rsidRDefault="001D5961" w:rsidP="001D5961">
            <w:pPr>
              <w:ind w:left="360"/>
              <w:jc w:val="both"/>
              <w:rPr>
                <w:rFonts w:ascii="Calibri" w:hAnsi="Calibri" w:cs="Calibri"/>
                <w:color w:val="000000"/>
              </w:rPr>
            </w:pPr>
          </w:p>
        </w:tc>
        <w:tc>
          <w:tcPr>
            <w:tcW w:w="1598" w:type="dxa"/>
            <w:shd w:val="clear" w:color="auto" w:fill="FFFF00"/>
          </w:tcPr>
          <w:p w:rsidR="001D5961" w:rsidRDefault="001D5961" w:rsidP="001D5961">
            <w:pPr>
              <w:ind w:left="360"/>
              <w:jc w:val="both"/>
              <w:rPr>
                <w:rFonts w:ascii="Calibri" w:hAnsi="Calibri" w:cs="Calibri"/>
                <w:color w:val="000000"/>
              </w:rPr>
            </w:pPr>
          </w:p>
        </w:tc>
        <w:tc>
          <w:tcPr>
            <w:tcW w:w="1608" w:type="dxa"/>
            <w:shd w:val="clear" w:color="auto" w:fill="FFFF00"/>
          </w:tcPr>
          <w:p w:rsidR="001D5961" w:rsidRDefault="001D5961" w:rsidP="001D5961">
            <w:pPr>
              <w:ind w:left="360"/>
              <w:jc w:val="both"/>
              <w:rPr>
                <w:rFonts w:ascii="Calibri" w:hAnsi="Calibri" w:cs="Calibri"/>
                <w:color w:val="000000"/>
              </w:rPr>
            </w:pPr>
          </w:p>
        </w:tc>
        <w:tc>
          <w:tcPr>
            <w:tcW w:w="1585" w:type="dxa"/>
            <w:shd w:val="clear" w:color="auto" w:fill="FFFF00"/>
          </w:tcPr>
          <w:p w:rsidR="001D5961" w:rsidRDefault="001D5961" w:rsidP="001D5961">
            <w:pPr>
              <w:ind w:left="360"/>
              <w:jc w:val="both"/>
              <w:rPr>
                <w:rFonts w:ascii="Calibri" w:hAnsi="Calibri" w:cs="Calibri"/>
                <w:color w:val="000000"/>
              </w:rPr>
            </w:pPr>
          </w:p>
        </w:tc>
        <w:tc>
          <w:tcPr>
            <w:tcW w:w="1531" w:type="dxa"/>
            <w:shd w:val="clear" w:color="auto" w:fill="FFFF00"/>
          </w:tcPr>
          <w:p w:rsidR="001D5961" w:rsidRDefault="001D5961" w:rsidP="001D5961">
            <w:pPr>
              <w:ind w:left="360"/>
              <w:jc w:val="both"/>
              <w:rPr>
                <w:rFonts w:ascii="Calibri" w:hAnsi="Calibri" w:cs="Calibri"/>
                <w:color w:val="000000"/>
              </w:rPr>
            </w:pPr>
          </w:p>
        </w:tc>
        <w:tc>
          <w:tcPr>
            <w:tcW w:w="1795" w:type="dxa"/>
            <w:shd w:val="clear" w:color="auto" w:fill="FFFF00"/>
          </w:tcPr>
          <w:p w:rsidR="001D5961" w:rsidRDefault="001D5961" w:rsidP="001D5961">
            <w:pPr>
              <w:ind w:left="360"/>
              <w:jc w:val="both"/>
              <w:rPr>
                <w:rFonts w:ascii="Calibri" w:hAnsi="Calibri" w:cs="Calibri"/>
                <w:color w:val="000000"/>
              </w:rPr>
            </w:pPr>
          </w:p>
        </w:tc>
      </w:tr>
    </w:tbl>
    <w:p w:rsidR="001D5961" w:rsidRDefault="001D5961" w:rsidP="00642525">
      <w:pPr>
        <w:tabs>
          <w:tab w:val="left" w:pos="-2530"/>
          <w:tab w:val="left" w:pos="-2420"/>
        </w:tabs>
        <w:ind w:left="360"/>
        <w:jc w:val="both"/>
        <w:rPr>
          <w:rFonts w:ascii="Calibri" w:hAnsi="Calibri" w:cs="Calibri"/>
        </w:rPr>
      </w:pPr>
    </w:p>
    <w:p w:rsidR="00642525" w:rsidRDefault="00210214" w:rsidP="00642525">
      <w:pPr>
        <w:numPr>
          <w:ilvl w:val="0"/>
          <w:numId w:val="44"/>
        </w:numPr>
        <w:tabs>
          <w:tab w:val="left" w:pos="-2530"/>
          <w:tab w:val="left" w:pos="-2420"/>
        </w:tabs>
        <w:ind w:left="360"/>
        <w:jc w:val="both"/>
        <w:rPr>
          <w:rFonts w:ascii="Calibri" w:hAnsi="Calibri" w:cs="Calibri"/>
        </w:rPr>
      </w:pPr>
      <w:r>
        <w:rPr>
          <w:rFonts w:ascii="Calibri" w:hAnsi="Calibri" w:cs="Calibri"/>
        </w:rPr>
        <w:t xml:space="preserve">L’Acquéreur déclare, au jour de la signature du </w:t>
      </w:r>
      <w:r w:rsidR="00642525">
        <w:rPr>
          <w:rFonts w:ascii="Calibri" w:hAnsi="Calibri" w:cs="Calibri"/>
        </w:rPr>
        <w:t>C</w:t>
      </w:r>
      <w:r>
        <w:rPr>
          <w:rFonts w:ascii="Calibri" w:hAnsi="Calibri" w:cs="Calibri"/>
        </w:rPr>
        <w:t xml:space="preserve">ontrat, être en possession des autorisations nécessaires pour acquérir et détenir la ou les Arme(s) et fera le nécessaire pour maintenir ces autorisations aux fins de remplir totalement et en toute diligence ses engagements et obligations aux termes et conditions définies par le </w:t>
      </w:r>
      <w:r w:rsidR="00642525">
        <w:rPr>
          <w:rFonts w:ascii="Calibri" w:hAnsi="Calibri" w:cs="Calibri"/>
        </w:rPr>
        <w:t>C</w:t>
      </w:r>
      <w:r>
        <w:rPr>
          <w:rFonts w:ascii="Calibri" w:hAnsi="Calibri" w:cs="Calibri"/>
        </w:rPr>
        <w:t>ontrat.</w:t>
      </w:r>
    </w:p>
    <w:p w:rsidR="00642525" w:rsidRDefault="00642525" w:rsidP="00642525">
      <w:pPr>
        <w:pStyle w:val="Paragraphedeliste"/>
        <w:rPr>
          <w:rFonts w:ascii="Calibri" w:hAnsi="Calibri" w:cs="Calibri"/>
        </w:rPr>
      </w:pPr>
    </w:p>
    <w:p w:rsidR="00210214" w:rsidRDefault="00210214" w:rsidP="00642525">
      <w:pPr>
        <w:numPr>
          <w:ilvl w:val="0"/>
          <w:numId w:val="44"/>
        </w:numPr>
        <w:tabs>
          <w:tab w:val="left" w:pos="-2530"/>
          <w:tab w:val="left" w:pos="-2420"/>
        </w:tabs>
        <w:ind w:left="360"/>
        <w:jc w:val="both"/>
        <w:rPr>
          <w:rFonts w:ascii="Calibri" w:hAnsi="Calibri" w:cs="Calibri"/>
        </w:rPr>
      </w:pPr>
      <w:r>
        <w:rPr>
          <w:rFonts w:ascii="Calibri" w:hAnsi="Calibri" w:cs="Calibri"/>
        </w:rPr>
        <w:t>L’Acquéreur verse</w:t>
      </w:r>
      <w:r w:rsidR="00917D99">
        <w:rPr>
          <w:rFonts w:ascii="Calibri" w:hAnsi="Calibri" w:cs="Calibri"/>
        </w:rPr>
        <w:t>,</w:t>
      </w:r>
      <w:r>
        <w:rPr>
          <w:rFonts w:ascii="Calibri" w:hAnsi="Calibri" w:cs="Calibri"/>
        </w:rPr>
        <w:t xml:space="preserve"> </w:t>
      </w:r>
      <w:r w:rsidR="00917D99">
        <w:rPr>
          <w:rFonts w:ascii="Calibri" w:hAnsi="Calibri" w:cs="Calibri"/>
        </w:rPr>
        <w:t xml:space="preserve">par </w:t>
      </w:r>
      <w:r w:rsidR="00917D99">
        <w:rPr>
          <w:rFonts w:ascii="Calibri" w:hAnsi="Calibri" w:cs="Calibri"/>
          <w:shd w:val="clear" w:color="auto" w:fill="FFFF00"/>
        </w:rPr>
        <w:t>[chèque/virement],</w:t>
      </w:r>
      <w:r w:rsidR="00917D99">
        <w:rPr>
          <w:rFonts w:ascii="Calibri" w:hAnsi="Calibri" w:cs="Calibri"/>
        </w:rPr>
        <w:t xml:space="preserve"> </w:t>
      </w:r>
      <w:r>
        <w:rPr>
          <w:rFonts w:ascii="Calibri" w:hAnsi="Calibri" w:cs="Calibri"/>
        </w:rPr>
        <w:t xml:space="preserve">au jour de la signature du </w:t>
      </w:r>
      <w:r w:rsidR="00642525">
        <w:rPr>
          <w:rFonts w:ascii="Calibri" w:hAnsi="Calibri" w:cs="Calibri"/>
        </w:rPr>
        <w:t>C</w:t>
      </w:r>
      <w:r>
        <w:rPr>
          <w:rFonts w:ascii="Calibri" w:hAnsi="Calibri" w:cs="Calibri"/>
        </w:rPr>
        <w:t>ontrat</w:t>
      </w:r>
      <w:r w:rsidR="00917D99">
        <w:rPr>
          <w:rFonts w:ascii="Calibri" w:hAnsi="Calibri" w:cs="Calibri"/>
        </w:rPr>
        <w:t>,</w:t>
      </w:r>
      <w:r>
        <w:rPr>
          <w:rFonts w:ascii="Calibri" w:hAnsi="Calibri" w:cs="Calibri"/>
        </w:rPr>
        <w:t xml:space="preserve"> le</w:t>
      </w:r>
      <w:r w:rsidR="008B2321">
        <w:rPr>
          <w:rFonts w:ascii="Calibri" w:hAnsi="Calibri" w:cs="Calibri"/>
        </w:rPr>
        <w:t>(s)</w:t>
      </w:r>
      <w:r>
        <w:rPr>
          <w:rFonts w:ascii="Calibri" w:hAnsi="Calibri" w:cs="Calibri"/>
        </w:rPr>
        <w:t xml:space="preserve"> montant</w:t>
      </w:r>
      <w:r w:rsidR="008B2321">
        <w:rPr>
          <w:rFonts w:ascii="Calibri" w:hAnsi="Calibri" w:cs="Calibri"/>
        </w:rPr>
        <w:t>(s)</w:t>
      </w:r>
      <w:r>
        <w:rPr>
          <w:rFonts w:ascii="Calibri" w:hAnsi="Calibri" w:cs="Calibri"/>
        </w:rPr>
        <w:t xml:space="preserve"> indiqué(s) </w:t>
      </w:r>
      <w:r w:rsidR="001D5961">
        <w:rPr>
          <w:rFonts w:ascii="Calibri" w:hAnsi="Calibri" w:cs="Calibri"/>
        </w:rPr>
        <w:t>à l’Article</w:t>
      </w:r>
      <w:r>
        <w:rPr>
          <w:rFonts w:ascii="Calibri" w:hAnsi="Calibri" w:cs="Calibri"/>
        </w:rPr>
        <w:t xml:space="preserve"> 1</w:t>
      </w:r>
      <w:r w:rsidR="001D5961">
        <w:rPr>
          <w:rFonts w:ascii="Calibri" w:hAnsi="Calibri" w:cs="Calibri"/>
        </w:rPr>
        <w:t xml:space="preserve"> ci-dessus</w:t>
      </w:r>
      <w:r>
        <w:rPr>
          <w:rFonts w:ascii="Calibri" w:hAnsi="Calibri" w:cs="Calibri"/>
        </w:rPr>
        <w:t>.</w:t>
      </w:r>
    </w:p>
    <w:p w:rsidR="008B2321" w:rsidRDefault="008B2321" w:rsidP="008B2321">
      <w:pPr>
        <w:pStyle w:val="Paragraphedeliste"/>
        <w:rPr>
          <w:rFonts w:ascii="Calibri" w:hAnsi="Calibri" w:cs="Calibri"/>
        </w:rPr>
      </w:pPr>
    </w:p>
    <w:p w:rsidR="000D56BA" w:rsidRDefault="008B2321" w:rsidP="00642525">
      <w:pPr>
        <w:numPr>
          <w:ilvl w:val="0"/>
          <w:numId w:val="44"/>
        </w:numPr>
        <w:tabs>
          <w:tab w:val="left" w:pos="-2530"/>
          <w:tab w:val="left" w:pos="-2420"/>
        </w:tabs>
        <w:ind w:left="360"/>
        <w:jc w:val="both"/>
        <w:rPr>
          <w:rFonts w:ascii="Calibri" w:hAnsi="Calibri" w:cs="Calibri"/>
        </w:rPr>
      </w:pPr>
      <w:r>
        <w:rPr>
          <w:rFonts w:ascii="Calibri" w:hAnsi="Calibri" w:cs="Calibri"/>
        </w:rPr>
        <w:t>L’Acquéreur s’engage</w:t>
      </w:r>
      <w:r w:rsidR="00AE0C20">
        <w:rPr>
          <w:rFonts w:ascii="Calibri" w:hAnsi="Calibri" w:cs="Calibri"/>
        </w:rPr>
        <w:t xml:space="preserve"> </w:t>
      </w:r>
      <w:r w:rsidR="00AE0C20" w:rsidRPr="00AE0C20">
        <w:rPr>
          <w:rFonts w:ascii="Calibri" w:hAnsi="Calibri" w:cs="Calibri"/>
        </w:rPr>
        <w:t>à</w:t>
      </w:r>
      <w:r w:rsidR="00AE0C20">
        <w:rPr>
          <w:rFonts w:ascii="Calibri" w:hAnsi="Calibri" w:cs="Calibri"/>
        </w:rPr>
        <w:t xml:space="preserve"> conserver la ou les Arme(s) p</w:t>
      </w:r>
      <w:r w:rsidR="000D56BA">
        <w:rPr>
          <w:rFonts w:ascii="Calibri" w:hAnsi="Calibri" w:cs="Calibri"/>
        </w:rPr>
        <w:t>our</w:t>
      </w:r>
      <w:r w:rsidR="00AE0C20">
        <w:rPr>
          <w:rFonts w:ascii="Calibri" w:hAnsi="Calibri" w:cs="Calibri"/>
        </w:rPr>
        <w:t xml:space="preserve"> une </w:t>
      </w:r>
      <w:r w:rsidR="000D56BA">
        <w:rPr>
          <w:rFonts w:ascii="Calibri" w:hAnsi="Calibri" w:cs="Calibri"/>
        </w:rPr>
        <w:t>période</w:t>
      </w:r>
      <w:r w:rsidR="00AE0C20">
        <w:rPr>
          <w:rFonts w:ascii="Calibri" w:hAnsi="Calibri" w:cs="Calibri"/>
        </w:rPr>
        <w:t xml:space="preserve"> minimale de </w:t>
      </w:r>
      <w:r w:rsidR="00B502B2" w:rsidRPr="00B502B2">
        <w:rPr>
          <w:rFonts w:ascii="Calibri" w:hAnsi="Calibri" w:cs="Calibri"/>
          <w:shd w:val="clear" w:color="auto" w:fill="FFFF00"/>
        </w:rPr>
        <w:t>[durée en lettre]</w:t>
      </w:r>
      <w:r w:rsidR="00B502B2">
        <w:rPr>
          <w:rFonts w:ascii="Calibri" w:hAnsi="Calibri" w:cs="Calibri"/>
        </w:rPr>
        <w:t xml:space="preserve"> (</w:t>
      </w:r>
      <w:r w:rsidR="00B502B2" w:rsidRPr="00B502B2">
        <w:rPr>
          <w:rFonts w:ascii="Calibri" w:hAnsi="Calibri" w:cs="Calibri"/>
          <w:highlight w:val="yellow"/>
        </w:rPr>
        <w:t>[durée en chiffres]</w:t>
      </w:r>
      <w:r w:rsidR="00B502B2">
        <w:rPr>
          <w:rFonts w:ascii="Calibri" w:hAnsi="Calibri" w:cs="Calibri"/>
        </w:rPr>
        <w:t>)</w:t>
      </w:r>
      <w:r w:rsidR="00AE0C20">
        <w:rPr>
          <w:rFonts w:ascii="Calibri" w:hAnsi="Calibri" w:cs="Calibri"/>
        </w:rPr>
        <w:t xml:space="preserve"> ans à compter de la date de signature du Contrat</w:t>
      </w:r>
      <w:r w:rsidR="000D56BA">
        <w:rPr>
          <w:rFonts w:ascii="Calibri" w:hAnsi="Calibri" w:cs="Calibri"/>
        </w:rPr>
        <w:t>.</w:t>
      </w:r>
    </w:p>
    <w:p w:rsidR="000D56BA" w:rsidRDefault="000D56BA" w:rsidP="000D56BA">
      <w:pPr>
        <w:pStyle w:val="Paragraphedeliste"/>
        <w:rPr>
          <w:rFonts w:ascii="Calibri" w:hAnsi="Calibri" w:cs="Calibri"/>
        </w:rPr>
      </w:pPr>
    </w:p>
    <w:p w:rsidR="000D56BA" w:rsidRPr="00A034B6" w:rsidRDefault="00A9687D" w:rsidP="00A034B6">
      <w:pPr>
        <w:numPr>
          <w:ilvl w:val="0"/>
          <w:numId w:val="44"/>
        </w:numPr>
        <w:tabs>
          <w:tab w:val="left" w:pos="-2530"/>
          <w:tab w:val="left" w:pos="-2420"/>
        </w:tabs>
        <w:ind w:left="360"/>
        <w:jc w:val="both"/>
        <w:rPr>
          <w:rFonts w:ascii="Calibri" w:hAnsi="Calibri" w:cs="Calibri"/>
        </w:rPr>
      </w:pPr>
      <w:proofErr w:type="gramStart"/>
      <w:r w:rsidRPr="00B502B2">
        <w:rPr>
          <w:rFonts w:ascii="Calibri" w:hAnsi="Calibri" w:cs="Calibri"/>
        </w:rPr>
        <w:lastRenderedPageBreak/>
        <w:t>A tout moment</w:t>
      </w:r>
      <w:proofErr w:type="gramEnd"/>
      <w:r w:rsidR="000D56BA" w:rsidRPr="00B502B2">
        <w:rPr>
          <w:rFonts w:ascii="Calibri" w:hAnsi="Calibri" w:cs="Calibri"/>
        </w:rPr>
        <w:t xml:space="preserve"> pendant </w:t>
      </w:r>
      <w:r w:rsidR="00AE0C20" w:rsidRPr="00B502B2">
        <w:rPr>
          <w:rFonts w:ascii="Calibri" w:hAnsi="Calibri" w:cs="Calibri"/>
        </w:rPr>
        <w:t>cette période</w:t>
      </w:r>
      <w:r w:rsidR="000D56BA" w:rsidRPr="00B502B2">
        <w:rPr>
          <w:rFonts w:ascii="Calibri" w:hAnsi="Calibri" w:cs="Calibri"/>
        </w:rPr>
        <w:t xml:space="preserve"> de </w:t>
      </w:r>
      <w:r w:rsidR="00B502B2" w:rsidRPr="00B502B2">
        <w:rPr>
          <w:rFonts w:ascii="Calibri" w:hAnsi="Calibri" w:cs="Calibri"/>
          <w:shd w:val="clear" w:color="auto" w:fill="FFFF00"/>
        </w:rPr>
        <w:t>[durée en lettre]</w:t>
      </w:r>
      <w:r w:rsidR="000D56BA" w:rsidRPr="00B502B2">
        <w:rPr>
          <w:rFonts w:ascii="Calibri" w:hAnsi="Calibri" w:cs="Calibri"/>
        </w:rPr>
        <w:t xml:space="preserve"> (</w:t>
      </w:r>
      <w:r w:rsidR="00B502B2" w:rsidRPr="00B502B2">
        <w:rPr>
          <w:rFonts w:ascii="Calibri" w:hAnsi="Calibri" w:cs="Calibri"/>
          <w:highlight w:val="yellow"/>
        </w:rPr>
        <w:t>[durée en chiffres]</w:t>
      </w:r>
      <w:r w:rsidR="000D56BA" w:rsidRPr="00B502B2">
        <w:rPr>
          <w:rFonts w:ascii="Calibri" w:hAnsi="Calibri" w:cs="Calibri"/>
        </w:rPr>
        <w:t xml:space="preserve">) ans à compter de la date de signature du Contrat, </w:t>
      </w:r>
      <w:r w:rsidR="004F2E95" w:rsidRPr="00B502B2">
        <w:rPr>
          <w:rFonts w:ascii="Calibri" w:hAnsi="Calibri" w:cs="Calibri"/>
        </w:rPr>
        <w:t>le Vendeur dispose d’une faculté de rachat de la ou des Arme(s)</w:t>
      </w:r>
      <w:r w:rsidR="004F2E95" w:rsidRPr="00B502B2">
        <w:rPr>
          <w:rFonts w:ascii="Calibri" w:hAnsi="Calibri" w:cs="Calibri"/>
          <w:color w:val="000000"/>
        </w:rPr>
        <w:t xml:space="preserve"> sur la base des dispositions des articles 1659 et suivants du Code Civil.</w:t>
      </w:r>
      <w:r w:rsidR="00B502B2">
        <w:rPr>
          <w:rFonts w:ascii="Calibri" w:hAnsi="Calibri" w:cs="Calibri"/>
          <w:color w:val="000000"/>
        </w:rPr>
        <w:t xml:space="preserve"> </w:t>
      </w:r>
      <w:r w:rsidR="004F2E95" w:rsidRPr="00A034B6">
        <w:rPr>
          <w:rFonts w:ascii="Calibri" w:hAnsi="Calibri" w:cs="Calibri"/>
        </w:rPr>
        <w:t>En conséquence, l</w:t>
      </w:r>
      <w:r w:rsidR="000D56BA" w:rsidRPr="00A034B6">
        <w:rPr>
          <w:rFonts w:ascii="Calibri" w:hAnsi="Calibri" w:cs="Calibri"/>
        </w:rPr>
        <w:t>’Acquéreur s’engage</w:t>
      </w:r>
      <w:r w:rsidR="00AE0C20" w:rsidRPr="00A034B6">
        <w:rPr>
          <w:rFonts w:ascii="Calibri" w:hAnsi="Calibri" w:cs="Calibri"/>
        </w:rPr>
        <w:t xml:space="preserve"> </w:t>
      </w:r>
      <w:r w:rsidR="008B2321" w:rsidRPr="00A034B6">
        <w:rPr>
          <w:rFonts w:ascii="Calibri" w:hAnsi="Calibri" w:cs="Calibri"/>
        </w:rPr>
        <w:t>à revendre au Vendeur</w:t>
      </w:r>
      <w:r w:rsidR="004F2E95" w:rsidRPr="00A034B6">
        <w:rPr>
          <w:rFonts w:ascii="Calibri" w:hAnsi="Calibri" w:cs="Calibri"/>
        </w:rPr>
        <w:t>,</w:t>
      </w:r>
      <w:r w:rsidR="008B2321" w:rsidRPr="00A034B6">
        <w:rPr>
          <w:rFonts w:ascii="Calibri" w:hAnsi="Calibri" w:cs="Calibri"/>
        </w:rPr>
        <w:t xml:space="preserve"> </w:t>
      </w:r>
      <w:r w:rsidR="004F2E95" w:rsidRPr="00A034B6">
        <w:rPr>
          <w:rFonts w:ascii="Calibri" w:hAnsi="Calibri" w:cs="Calibri"/>
        </w:rPr>
        <w:t xml:space="preserve">si ce dernier lui en fait la demande, </w:t>
      </w:r>
      <w:r w:rsidR="008B2321" w:rsidRPr="00A034B6">
        <w:rPr>
          <w:rFonts w:ascii="Calibri" w:hAnsi="Calibri" w:cs="Calibri"/>
        </w:rPr>
        <w:t>la ou les "Arme(s)</w:t>
      </w:r>
      <w:r w:rsidR="000D56BA" w:rsidRPr="00A034B6">
        <w:rPr>
          <w:rFonts w:ascii="Calibri" w:hAnsi="Calibri" w:cs="Calibri"/>
        </w:rPr>
        <w:t xml:space="preserve"> à condition que : </w:t>
      </w:r>
    </w:p>
    <w:p w:rsidR="00881385" w:rsidRDefault="00881385" w:rsidP="00881385">
      <w:pPr>
        <w:tabs>
          <w:tab w:val="left" w:pos="-2530"/>
          <w:tab w:val="left" w:pos="-2420"/>
        </w:tabs>
        <w:ind w:left="360"/>
        <w:jc w:val="both"/>
        <w:rPr>
          <w:rFonts w:ascii="Calibri" w:hAnsi="Calibri" w:cs="Calibri"/>
        </w:rPr>
      </w:pPr>
    </w:p>
    <w:p w:rsidR="000D56BA" w:rsidRDefault="000D56BA" w:rsidP="000D56BA">
      <w:pPr>
        <w:pStyle w:val="Paragraphedeliste"/>
        <w:numPr>
          <w:ilvl w:val="0"/>
          <w:numId w:val="45"/>
        </w:numPr>
        <w:rPr>
          <w:rFonts w:ascii="Calibri" w:hAnsi="Calibri" w:cs="Calibri"/>
        </w:rPr>
      </w:pPr>
      <w:r>
        <w:rPr>
          <w:rFonts w:ascii="Calibri" w:hAnsi="Calibri" w:cs="Calibri"/>
        </w:rPr>
        <w:t xml:space="preserve">le Vendeur justifie </w:t>
      </w:r>
      <w:r w:rsidRPr="000D56BA">
        <w:rPr>
          <w:rFonts w:ascii="Calibri" w:hAnsi="Calibri" w:cs="Calibri"/>
        </w:rPr>
        <w:t xml:space="preserve">être en possession des autorisations nécessaires pour acquérir et détenir la ou les Arme(s) </w:t>
      </w:r>
      <w:r w:rsidR="001C1690">
        <w:rPr>
          <w:rFonts w:ascii="Calibri" w:hAnsi="Calibri" w:cs="Calibri"/>
        </w:rPr>
        <w:t>et qu’il règle le</w:t>
      </w:r>
      <w:r w:rsidR="001C1690" w:rsidRPr="001C1690">
        <w:rPr>
          <w:rFonts w:ascii="Calibri" w:hAnsi="Calibri" w:cs="Calibri"/>
        </w:rPr>
        <w:t>(</w:t>
      </w:r>
      <w:r w:rsidR="001C1690">
        <w:rPr>
          <w:rFonts w:ascii="Calibri" w:hAnsi="Calibri" w:cs="Calibri"/>
        </w:rPr>
        <w:t>s</w:t>
      </w:r>
      <w:r w:rsidR="001C1690" w:rsidRPr="001C1690">
        <w:rPr>
          <w:rFonts w:ascii="Calibri" w:hAnsi="Calibri" w:cs="Calibri"/>
        </w:rPr>
        <w:t>) même(s)</w:t>
      </w:r>
      <w:r w:rsidR="001C1690" w:rsidRPr="008B2321">
        <w:rPr>
          <w:rFonts w:ascii="Calibri" w:hAnsi="Calibri" w:cs="Calibri"/>
        </w:rPr>
        <w:t xml:space="preserve"> montant</w:t>
      </w:r>
      <w:r w:rsidR="001C1690">
        <w:rPr>
          <w:rFonts w:ascii="Calibri" w:hAnsi="Calibri" w:cs="Calibri"/>
        </w:rPr>
        <w:t>(s)</w:t>
      </w:r>
      <w:r w:rsidR="001C1690" w:rsidRPr="008B2321">
        <w:rPr>
          <w:rFonts w:ascii="Calibri" w:hAnsi="Calibri" w:cs="Calibri"/>
        </w:rPr>
        <w:t xml:space="preserve"> </w:t>
      </w:r>
      <w:r w:rsidR="001C1690">
        <w:rPr>
          <w:rFonts w:ascii="Calibri" w:hAnsi="Calibri" w:cs="Calibri"/>
        </w:rPr>
        <w:t>que celui(ceux)</w:t>
      </w:r>
      <w:r w:rsidR="001C1690" w:rsidRPr="008B2321">
        <w:rPr>
          <w:rFonts w:ascii="Calibri" w:hAnsi="Calibri" w:cs="Calibri"/>
        </w:rPr>
        <w:t xml:space="preserve"> indiqué(s) </w:t>
      </w:r>
      <w:r w:rsidR="001D5961">
        <w:rPr>
          <w:rFonts w:ascii="Calibri" w:hAnsi="Calibri" w:cs="Calibri"/>
        </w:rPr>
        <w:t xml:space="preserve">) à l’Article 1 ci-dessus </w:t>
      </w:r>
      <w:r w:rsidR="001C1690">
        <w:rPr>
          <w:rFonts w:ascii="Calibri" w:hAnsi="Calibri" w:cs="Calibri"/>
        </w:rPr>
        <w:t>augment</w:t>
      </w:r>
      <w:r w:rsidR="001C1690" w:rsidRPr="000D56BA">
        <w:rPr>
          <w:rFonts w:ascii="Calibri" w:hAnsi="Calibri" w:cs="Calibri"/>
        </w:rPr>
        <w:t>é</w:t>
      </w:r>
      <w:r w:rsidR="001C1690">
        <w:rPr>
          <w:rFonts w:ascii="Calibri" w:hAnsi="Calibri" w:cs="Calibri"/>
        </w:rPr>
        <w:t xml:space="preserve"> d’une somme de </w:t>
      </w:r>
      <w:r w:rsidR="001C1690" w:rsidRPr="00237F1C">
        <w:rPr>
          <w:rFonts w:ascii="Calibri" w:hAnsi="Calibri" w:cs="Calibri"/>
          <w:shd w:val="clear" w:color="auto" w:fill="FFFF00"/>
        </w:rPr>
        <w:t>[somme en lettre]</w:t>
      </w:r>
      <w:r w:rsidR="001C1690">
        <w:rPr>
          <w:rFonts w:ascii="Calibri" w:hAnsi="Calibri" w:cs="Calibri"/>
        </w:rPr>
        <w:t xml:space="preserve"> (</w:t>
      </w:r>
      <w:r w:rsidR="001C1690" w:rsidRPr="00237F1C">
        <w:rPr>
          <w:rFonts w:ascii="Calibri" w:hAnsi="Calibri" w:cs="Calibri"/>
          <w:highlight w:val="yellow"/>
        </w:rPr>
        <w:t>[somme en chiffre]</w:t>
      </w:r>
      <w:r w:rsidR="001C1690">
        <w:rPr>
          <w:rFonts w:ascii="Calibri" w:hAnsi="Calibri" w:cs="Calibri"/>
        </w:rPr>
        <w:t>) Euro correspondant aux frais et co</w:t>
      </w:r>
      <w:r w:rsidR="001C1690">
        <w:rPr>
          <w:rFonts w:ascii="Calibri" w:hAnsi="Calibri" w:cs="Calibri"/>
          <w:color w:val="000000"/>
          <w:shd w:val="clear" w:color="auto" w:fill="FFFFFF"/>
        </w:rPr>
        <w:t>û</w:t>
      </w:r>
      <w:r w:rsidR="001C1690">
        <w:rPr>
          <w:rFonts w:ascii="Calibri" w:hAnsi="Calibri" w:cs="Calibri"/>
        </w:rPr>
        <w:t xml:space="preserve">ts de formalités et de conservation, </w:t>
      </w:r>
      <w:proofErr w:type="gramStart"/>
      <w:r w:rsidR="001C1690">
        <w:rPr>
          <w:rFonts w:ascii="Calibri" w:hAnsi="Calibri" w:cs="Calibri"/>
        </w:rPr>
        <w:t>ou</w:t>
      </w:r>
      <w:proofErr w:type="gramEnd"/>
    </w:p>
    <w:p w:rsidR="001C1690" w:rsidRDefault="001C1690" w:rsidP="000D56BA">
      <w:pPr>
        <w:pStyle w:val="Paragraphedeliste"/>
        <w:numPr>
          <w:ilvl w:val="0"/>
          <w:numId w:val="45"/>
        </w:numPr>
        <w:rPr>
          <w:rFonts w:ascii="Calibri" w:hAnsi="Calibri" w:cs="Calibri"/>
        </w:rPr>
      </w:pPr>
      <w:r>
        <w:rPr>
          <w:rFonts w:ascii="Calibri" w:hAnsi="Calibri" w:cs="Calibri"/>
        </w:rPr>
        <w:t>le Vendeur, a défaut d’</w:t>
      </w:r>
      <w:r w:rsidRPr="000D56BA">
        <w:rPr>
          <w:rFonts w:ascii="Calibri" w:hAnsi="Calibri" w:cs="Calibri"/>
        </w:rPr>
        <w:t>être en possession des autorisations nécessaires pour acquérir et détenir la ou les Arme(s)</w:t>
      </w:r>
      <w:r>
        <w:rPr>
          <w:rFonts w:ascii="Calibri" w:hAnsi="Calibri" w:cs="Calibri"/>
        </w:rPr>
        <w:t>, en demande la neutralisation</w:t>
      </w:r>
      <w:r w:rsidRPr="001C1690">
        <w:rPr>
          <w:rFonts w:ascii="Calibri" w:hAnsi="Calibri" w:cs="Calibri"/>
        </w:rPr>
        <w:t xml:space="preserve"> </w:t>
      </w:r>
      <w:r>
        <w:rPr>
          <w:rFonts w:ascii="Calibri" w:hAnsi="Calibri" w:cs="Calibri"/>
        </w:rPr>
        <w:t>et qu’il règle le</w:t>
      </w:r>
      <w:r w:rsidRPr="001C1690">
        <w:rPr>
          <w:rFonts w:ascii="Calibri" w:hAnsi="Calibri" w:cs="Calibri"/>
        </w:rPr>
        <w:t>(</w:t>
      </w:r>
      <w:r>
        <w:rPr>
          <w:rFonts w:ascii="Calibri" w:hAnsi="Calibri" w:cs="Calibri"/>
        </w:rPr>
        <w:t>s</w:t>
      </w:r>
      <w:r w:rsidRPr="001C1690">
        <w:rPr>
          <w:rFonts w:ascii="Calibri" w:hAnsi="Calibri" w:cs="Calibri"/>
        </w:rPr>
        <w:t>) même(s)</w:t>
      </w:r>
      <w:r w:rsidRPr="008B2321">
        <w:rPr>
          <w:rFonts w:ascii="Calibri" w:hAnsi="Calibri" w:cs="Calibri"/>
        </w:rPr>
        <w:t xml:space="preserve"> montant</w:t>
      </w:r>
      <w:r>
        <w:rPr>
          <w:rFonts w:ascii="Calibri" w:hAnsi="Calibri" w:cs="Calibri"/>
        </w:rPr>
        <w:t>(s)</w:t>
      </w:r>
      <w:r w:rsidRPr="008B2321">
        <w:rPr>
          <w:rFonts w:ascii="Calibri" w:hAnsi="Calibri" w:cs="Calibri"/>
        </w:rPr>
        <w:t xml:space="preserve"> </w:t>
      </w:r>
      <w:r>
        <w:rPr>
          <w:rFonts w:ascii="Calibri" w:hAnsi="Calibri" w:cs="Calibri"/>
        </w:rPr>
        <w:t>que celui(ceux)</w:t>
      </w:r>
      <w:r w:rsidRPr="008B2321">
        <w:rPr>
          <w:rFonts w:ascii="Calibri" w:hAnsi="Calibri" w:cs="Calibri"/>
        </w:rPr>
        <w:t xml:space="preserve"> indiqué(s) </w:t>
      </w:r>
      <w:r w:rsidR="001D5961">
        <w:rPr>
          <w:rFonts w:ascii="Calibri" w:hAnsi="Calibri" w:cs="Calibri"/>
        </w:rPr>
        <w:t xml:space="preserve">) à l’Article 1 ci-dessus </w:t>
      </w:r>
      <w:r>
        <w:rPr>
          <w:rFonts w:ascii="Calibri" w:hAnsi="Calibri" w:cs="Calibri"/>
        </w:rPr>
        <w:t>augment</w:t>
      </w:r>
      <w:r w:rsidRPr="000D56BA">
        <w:rPr>
          <w:rFonts w:ascii="Calibri" w:hAnsi="Calibri" w:cs="Calibri"/>
        </w:rPr>
        <w:t>é</w:t>
      </w:r>
      <w:r>
        <w:rPr>
          <w:rFonts w:ascii="Calibri" w:hAnsi="Calibri" w:cs="Calibri"/>
        </w:rPr>
        <w:t xml:space="preserve"> des frais de neutralisation et d’une somme de </w:t>
      </w:r>
      <w:r w:rsidRPr="00881385">
        <w:rPr>
          <w:rFonts w:ascii="Calibri" w:hAnsi="Calibri" w:cs="Calibri"/>
          <w:highlight w:val="yellow"/>
        </w:rPr>
        <w:t>[somme en lettre]</w:t>
      </w:r>
      <w:r>
        <w:rPr>
          <w:rFonts w:ascii="Calibri" w:hAnsi="Calibri" w:cs="Calibri"/>
        </w:rPr>
        <w:t xml:space="preserve"> (</w:t>
      </w:r>
      <w:r w:rsidRPr="00881385">
        <w:rPr>
          <w:rFonts w:ascii="Calibri" w:hAnsi="Calibri" w:cs="Calibri"/>
          <w:highlight w:val="yellow"/>
        </w:rPr>
        <w:t>[somme en chiffre]</w:t>
      </w:r>
      <w:r>
        <w:rPr>
          <w:rFonts w:ascii="Calibri" w:hAnsi="Calibri" w:cs="Calibri"/>
        </w:rPr>
        <w:t>) Euro correspondant aux frais et c</w:t>
      </w:r>
      <w:r w:rsidRPr="001C1690">
        <w:rPr>
          <w:rFonts w:ascii="Calibri" w:hAnsi="Calibri" w:cs="Calibri"/>
        </w:rPr>
        <w:t>o</w:t>
      </w:r>
      <w:r w:rsidRPr="001C1690">
        <w:rPr>
          <w:rFonts w:ascii="Calibri" w:hAnsi="Calibri" w:cs="Calibri"/>
          <w:color w:val="000000"/>
          <w:shd w:val="clear" w:color="auto" w:fill="FFFFFF"/>
        </w:rPr>
        <w:t>û</w:t>
      </w:r>
      <w:r w:rsidRPr="001C1690">
        <w:rPr>
          <w:rFonts w:ascii="Calibri" w:hAnsi="Calibri" w:cs="Calibri"/>
        </w:rPr>
        <w:t>t</w:t>
      </w:r>
      <w:r>
        <w:rPr>
          <w:rFonts w:ascii="Calibri" w:hAnsi="Calibri" w:cs="Calibri"/>
        </w:rPr>
        <w:t>s de formalités et de conservation</w:t>
      </w:r>
      <w:r w:rsidR="00237F1C">
        <w:rPr>
          <w:rFonts w:ascii="Calibri" w:hAnsi="Calibri" w:cs="Calibri"/>
        </w:rPr>
        <w:t>.</w:t>
      </w:r>
    </w:p>
    <w:p w:rsidR="00237F1C" w:rsidRDefault="00237F1C" w:rsidP="00237F1C">
      <w:pPr>
        <w:pStyle w:val="Paragraphedeliste"/>
        <w:ind w:left="1080"/>
        <w:rPr>
          <w:rFonts w:ascii="Calibri" w:hAnsi="Calibri" w:cs="Calibri"/>
        </w:rPr>
      </w:pPr>
    </w:p>
    <w:p w:rsidR="00237F1C" w:rsidRDefault="00237F1C" w:rsidP="00237F1C">
      <w:pPr>
        <w:numPr>
          <w:ilvl w:val="0"/>
          <w:numId w:val="44"/>
        </w:numPr>
        <w:tabs>
          <w:tab w:val="left" w:pos="-2530"/>
          <w:tab w:val="left" w:pos="-2420"/>
        </w:tabs>
        <w:ind w:left="360"/>
        <w:jc w:val="both"/>
        <w:rPr>
          <w:rFonts w:ascii="Calibri" w:hAnsi="Calibri" w:cs="Calibri"/>
        </w:rPr>
      </w:pPr>
      <w:r>
        <w:rPr>
          <w:rFonts w:ascii="Calibri" w:hAnsi="Calibri" w:cs="Calibri"/>
        </w:rPr>
        <w:t xml:space="preserve">A l’issue de cette période de </w:t>
      </w:r>
      <w:r w:rsidR="00B502B2" w:rsidRPr="00B502B2">
        <w:rPr>
          <w:rFonts w:ascii="Calibri" w:hAnsi="Calibri" w:cs="Calibri"/>
          <w:shd w:val="clear" w:color="auto" w:fill="FFFF00"/>
        </w:rPr>
        <w:t>[durée en lettre]</w:t>
      </w:r>
      <w:r w:rsidR="00B502B2">
        <w:rPr>
          <w:rFonts w:ascii="Calibri" w:hAnsi="Calibri" w:cs="Calibri"/>
        </w:rPr>
        <w:t xml:space="preserve"> (</w:t>
      </w:r>
      <w:r w:rsidR="00B502B2" w:rsidRPr="00B502B2">
        <w:rPr>
          <w:rFonts w:ascii="Calibri" w:hAnsi="Calibri" w:cs="Calibri"/>
          <w:highlight w:val="yellow"/>
        </w:rPr>
        <w:t>[durée en chiffres]</w:t>
      </w:r>
      <w:r w:rsidR="00B502B2">
        <w:rPr>
          <w:rFonts w:ascii="Calibri" w:hAnsi="Calibri" w:cs="Calibri"/>
        </w:rPr>
        <w:t>)</w:t>
      </w:r>
      <w:r>
        <w:rPr>
          <w:rFonts w:ascii="Calibri" w:hAnsi="Calibri" w:cs="Calibri"/>
        </w:rPr>
        <w:t xml:space="preserve"> ans</w:t>
      </w:r>
      <w:r w:rsidRPr="000D56BA">
        <w:rPr>
          <w:rFonts w:ascii="Calibri" w:hAnsi="Calibri" w:cs="Calibri"/>
        </w:rPr>
        <w:t xml:space="preserve"> </w:t>
      </w:r>
      <w:r>
        <w:rPr>
          <w:rFonts w:ascii="Calibri" w:hAnsi="Calibri" w:cs="Calibri"/>
        </w:rPr>
        <w:t xml:space="preserve">à compter de la date de signature du Contrat, l’Acquéreur sera libre de tout engagement et pourra disposer de la ou des Arme(s) </w:t>
      </w:r>
      <w:r w:rsidR="00881385">
        <w:rPr>
          <w:rFonts w:ascii="Calibri" w:hAnsi="Calibri" w:cs="Calibri"/>
        </w:rPr>
        <w:t>à</w:t>
      </w:r>
      <w:r>
        <w:rPr>
          <w:rFonts w:ascii="Calibri" w:hAnsi="Calibri" w:cs="Calibri"/>
        </w:rPr>
        <w:t xml:space="preserve"> sa guise, et aucune des parties ne devra aucune somme ou dédommagement à l’autre partie.</w:t>
      </w:r>
    </w:p>
    <w:p w:rsidR="00237F1C" w:rsidRDefault="00237F1C" w:rsidP="00237F1C">
      <w:pPr>
        <w:tabs>
          <w:tab w:val="left" w:pos="-2530"/>
          <w:tab w:val="left" w:pos="-2420"/>
        </w:tabs>
        <w:ind w:left="360"/>
        <w:jc w:val="both"/>
        <w:rPr>
          <w:rFonts w:ascii="Calibri" w:hAnsi="Calibri" w:cs="Calibri"/>
        </w:rPr>
      </w:pPr>
    </w:p>
    <w:p w:rsidR="00881385" w:rsidRDefault="0091388D" w:rsidP="00A9687D">
      <w:pPr>
        <w:numPr>
          <w:ilvl w:val="0"/>
          <w:numId w:val="44"/>
        </w:numPr>
        <w:tabs>
          <w:tab w:val="left" w:pos="-2530"/>
          <w:tab w:val="left" w:pos="-2420"/>
        </w:tabs>
        <w:ind w:left="360"/>
        <w:jc w:val="both"/>
        <w:rPr>
          <w:rFonts w:ascii="Calibri" w:hAnsi="Calibri" w:cs="Calibri"/>
        </w:rPr>
      </w:pPr>
      <w:r>
        <w:rPr>
          <w:rFonts w:ascii="Calibri" w:hAnsi="Calibri" w:cs="Calibri"/>
        </w:rPr>
        <w:t xml:space="preserve">Les </w:t>
      </w:r>
      <w:r w:rsidR="00237F1C">
        <w:rPr>
          <w:rFonts w:ascii="Calibri" w:hAnsi="Calibri" w:cs="Calibri"/>
        </w:rPr>
        <w:t>p</w:t>
      </w:r>
      <w:r>
        <w:rPr>
          <w:rFonts w:ascii="Calibri" w:hAnsi="Calibri" w:cs="Calibri"/>
        </w:rPr>
        <w:t>arties s’engagent à respecter l’ensemble des prescriptions légales et réglementaires applicables</w:t>
      </w:r>
      <w:r w:rsidR="00210214">
        <w:rPr>
          <w:rFonts w:ascii="Calibri" w:hAnsi="Calibri" w:cs="Calibri"/>
        </w:rPr>
        <w:t xml:space="preserve"> à la vente</w:t>
      </w:r>
      <w:r>
        <w:rPr>
          <w:rFonts w:ascii="Calibri" w:hAnsi="Calibri" w:cs="Calibri"/>
        </w:rPr>
        <w:t>, ainsi que l’ensemble de leurs obligations contractuelles, et refusent de se prêter à toute opération qui serait de nature à enfreindre ces prescriptions et obligations, à léser les droits des tiers ou à entraîner des dommages.</w:t>
      </w:r>
      <w:r w:rsidR="00A9687D">
        <w:rPr>
          <w:rFonts w:ascii="Calibri" w:hAnsi="Calibri" w:cs="Calibri"/>
        </w:rPr>
        <w:t xml:space="preserve"> </w:t>
      </w:r>
      <w:r w:rsidR="00881385" w:rsidRPr="00A9687D">
        <w:rPr>
          <w:rFonts w:ascii="Calibri" w:hAnsi="Calibri" w:cs="Calibri"/>
        </w:rPr>
        <w:t>Chaque partie supportera les conséquences pécuniaires de sa responsabilité résultant de la violation ou de l’inexécution de ses obligations contractuelles, légales ou réglementaires, et indemnisera l’autre partie des dommages de quelque nature que ce soit résultant directement ou indirectement de sa défaillance dans l’exécution du Contrat.</w:t>
      </w:r>
    </w:p>
    <w:p w:rsidR="00881385" w:rsidRDefault="00881385" w:rsidP="00881385">
      <w:pPr>
        <w:pStyle w:val="Paragraphedeliste"/>
        <w:rPr>
          <w:rFonts w:ascii="Calibri" w:hAnsi="Calibri" w:cs="Calibri"/>
        </w:rPr>
      </w:pPr>
    </w:p>
    <w:p w:rsidR="00881385" w:rsidRPr="00881385" w:rsidRDefault="0091388D" w:rsidP="00881385">
      <w:pPr>
        <w:numPr>
          <w:ilvl w:val="0"/>
          <w:numId w:val="44"/>
        </w:numPr>
        <w:tabs>
          <w:tab w:val="left" w:pos="-2530"/>
          <w:tab w:val="left" w:pos="-2420"/>
        </w:tabs>
        <w:ind w:left="360"/>
        <w:jc w:val="both"/>
        <w:rPr>
          <w:rFonts w:ascii="Calibri" w:hAnsi="Calibri" w:cs="Calibri"/>
        </w:rPr>
      </w:pPr>
      <w:r>
        <w:rPr>
          <w:rFonts w:ascii="Calibri" w:hAnsi="Calibri" w:cs="Calibri"/>
        </w:rPr>
        <w:t xml:space="preserve">Le Contrat sera résilié de plein droit en cas de violation ou d’inexécution par l’une ou l’autre des </w:t>
      </w:r>
      <w:r w:rsidR="00881385">
        <w:rPr>
          <w:rFonts w:ascii="Calibri" w:hAnsi="Calibri" w:cs="Calibri"/>
        </w:rPr>
        <w:t>p</w:t>
      </w:r>
      <w:r>
        <w:rPr>
          <w:rFonts w:ascii="Calibri" w:hAnsi="Calibri" w:cs="Calibri"/>
        </w:rPr>
        <w:t>arties, de l’une de ses obligations principales prévues au Contrat, trente (30) jours après mise en demeure d’y remédier, par lettre recommandée avec avis de réception, restée sans effet.</w:t>
      </w:r>
      <w:r w:rsidR="00881385">
        <w:rPr>
          <w:rFonts w:ascii="Calibri" w:hAnsi="Calibri" w:cs="Calibri"/>
        </w:rPr>
        <w:t xml:space="preserve">  Il en sera de même </w:t>
      </w:r>
      <w:r>
        <w:rPr>
          <w:rFonts w:ascii="Calibri" w:hAnsi="Calibri" w:cs="Calibri"/>
        </w:rPr>
        <w:t xml:space="preserve">en cas de redressement ou liquidation judiciaire de l’une des </w:t>
      </w:r>
      <w:r w:rsidR="00881385">
        <w:rPr>
          <w:rFonts w:ascii="Calibri" w:hAnsi="Calibri" w:cs="Calibri"/>
        </w:rPr>
        <w:t>p</w:t>
      </w:r>
      <w:r>
        <w:rPr>
          <w:rFonts w:ascii="Calibri" w:hAnsi="Calibri" w:cs="Calibri"/>
        </w:rPr>
        <w:t>arties, sous réserve des dispositions légales en vigueur et notamment après mise en demeure adressée à l’administrateur restée plus de trente (30) jours sans réponse.</w:t>
      </w:r>
      <w:r w:rsidR="00881385">
        <w:rPr>
          <w:rFonts w:ascii="Calibri" w:hAnsi="Calibri" w:cs="Calibri"/>
        </w:rPr>
        <w:t xml:space="preserve"> </w:t>
      </w:r>
      <w:r>
        <w:rPr>
          <w:rFonts w:ascii="Calibri" w:hAnsi="Calibri" w:cs="Calibri"/>
        </w:rPr>
        <w:t xml:space="preserve">L'exercice de ces facultés de résiliation ne dispensera pas la </w:t>
      </w:r>
      <w:r w:rsidR="00881385">
        <w:rPr>
          <w:rFonts w:ascii="Calibri" w:hAnsi="Calibri" w:cs="Calibri"/>
        </w:rPr>
        <w:t>p</w:t>
      </w:r>
      <w:r>
        <w:rPr>
          <w:rFonts w:ascii="Calibri" w:hAnsi="Calibri" w:cs="Calibri"/>
        </w:rPr>
        <w:t xml:space="preserve">artie défaillante de remplir ses obligations contractuelles jusqu'à la date de cessation du Contrat et ce sans préjudice de tout recours dont pourrait disposer l'autre </w:t>
      </w:r>
      <w:r w:rsidR="00881385">
        <w:rPr>
          <w:rFonts w:ascii="Calibri" w:hAnsi="Calibri" w:cs="Calibri"/>
        </w:rPr>
        <w:t>p</w:t>
      </w:r>
      <w:r>
        <w:rPr>
          <w:rFonts w:ascii="Calibri" w:hAnsi="Calibri" w:cs="Calibri"/>
        </w:rPr>
        <w:t>artie.</w:t>
      </w:r>
      <w:r w:rsidR="00881385">
        <w:rPr>
          <w:rFonts w:ascii="Calibri" w:hAnsi="Calibri" w:cs="Calibri"/>
        </w:rPr>
        <w:t xml:space="preserve"> </w:t>
      </w:r>
    </w:p>
    <w:p w:rsidR="00881385" w:rsidRDefault="00881385" w:rsidP="00881385">
      <w:pPr>
        <w:pStyle w:val="Paragraphedeliste"/>
        <w:rPr>
          <w:rFonts w:ascii="Calibri" w:hAnsi="Calibri" w:cs="Calibri"/>
        </w:rPr>
      </w:pPr>
    </w:p>
    <w:p w:rsidR="008C45BF" w:rsidRDefault="00881385" w:rsidP="008C45BF">
      <w:pPr>
        <w:numPr>
          <w:ilvl w:val="0"/>
          <w:numId w:val="44"/>
        </w:numPr>
        <w:tabs>
          <w:tab w:val="left" w:pos="-2530"/>
          <w:tab w:val="left" w:pos="-2420"/>
        </w:tabs>
        <w:ind w:left="360"/>
        <w:jc w:val="both"/>
        <w:rPr>
          <w:rFonts w:ascii="Calibri" w:hAnsi="Calibri" w:cs="Calibri"/>
        </w:rPr>
      </w:pPr>
      <w:r w:rsidRPr="00881385">
        <w:rPr>
          <w:rFonts w:ascii="Calibri" w:hAnsi="Calibri" w:cs="Calibri"/>
        </w:rPr>
        <w:t>Le Contrat est conclu en considération de la qualité et de l’identité et de la qualité de chacune des parties. En conséquence, aucune des parties ne peut céder, transférer, faire apport à un tiers, en tout ou partie, des droits et obligations faisant l’objet du Contrat.</w:t>
      </w:r>
    </w:p>
    <w:p w:rsidR="00A034B6" w:rsidRDefault="00A034B6" w:rsidP="00A034B6">
      <w:pPr>
        <w:tabs>
          <w:tab w:val="left" w:pos="-2530"/>
          <w:tab w:val="left" w:pos="-2420"/>
        </w:tabs>
        <w:ind w:left="360"/>
        <w:jc w:val="both"/>
        <w:rPr>
          <w:rFonts w:ascii="Calibri" w:hAnsi="Calibri" w:cs="Calibri"/>
        </w:rPr>
      </w:pPr>
    </w:p>
    <w:p w:rsidR="008C45BF" w:rsidRDefault="0091388D" w:rsidP="008C45BF">
      <w:pPr>
        <w:numPr>
          <w:ilvl w:val="0"/>
          <w:numId w:val="44"/>
        </w:numPr>
        <w:tabs>
          <w:tab w:val="left" w:pos="-2530"/>
          <w:tab w:val="left" w:pos="-2420"/>
        </w:tabs>
        <w:ind w:left="360"/>
        <w:jc w:val="both"/>
        <w:rPr>
          <w:rFonts w:ascii="Calibri" w:hAnsi="Calibri" w:cs="Calibri"/>
        </w:rPr>
      </w:pPr>
      <w:r>
        <w:rPr>
          <w:rFonts w:ascii="Calibri" w:hAnsi="Calibri" w:cs="Calibri"/>
        </w:rPr>
        <w:t>Les dispositions contenues dans le Contrat forment un tout indivisible</w:t>
      </w:r>
      <w:r w:rsidR="008C45BF">
        <w:rPr>
          <w:rFonts w:ascii="Calibri" w:hAnsi="Calibri" w:cs="Calibri"/>
        </w:rPr>
        <w:t xml:space="preserve"> et</w:t>
      </w:r>
      <w:r>
        <w:rPr>
          <w:rFonts w:ascii="Calibri" w:hAnsi="Calibri" w:cs="Calibri"/>
        </w:rPr>
        <w:t xml:space="preserve"> sont exclusives de toutes autres</w:t>
      </w:r>
      <w:r w:rsidR="008C45BF">
        <w:rPr>
          <w:rFonts w:ascii="Calibri" w:hAnsi="Calibri" w:cs="Calibri"/>
        </w:rPr>
        <w:t>. I</w:t>
      </w:r>
      <w:r>
        <w:rPr>
          <w:rFonts w:ascii="Calibri" w:hAnsi="Calibri" w:cs="Calibri"/>
        </w:rPr>
        <w:t xml:space="preserve">l n'existe pas d'arrangements, accords, interprétations ou garanties qui n'y soient spécifiés. Le Contrat ne peut être modifié que par voie d’avenant dûment signé. Les </w:t>
      </w:r>
      <w:r w:rsidR="008E118C">
        <w:rPr>
          <w:rFonts w:ascii="Calibri" w:hAnsi="Calibri" w:cs="Calibri"/>
        </w:rPr>
        <w:t xml:space="preserve">annexes au Contrat et ses éventuels </w:t>
      </w:r>
      <w:r>
        <w:rPr>
          <w:rFonts w:ascii="Calibri" w:hAnsi="Calibri" w:cs="Calibri"/>
        </w:rPr>
        <w:t>avenants ultérieurs font partie intégrante du Contrat et sont soumis à l'ensemble des dispositions qui le régissent.</w:t>
      </w:r>
    </w:p>
    <w:p w:rsidR="00A034B6" w:rsidRDefault="00A034B6" w:rsidP="00A034B6">
      <w:pPr>
        <w:tabs>
          <w:tab w:val="left" w:pos="-2530"/>
          <w:tab w:val="left" w:pos="-2420"/>
        </w:tabs>
        <w:ind w:left="360"/>
        <w:jc w:val="both"/>
        <w:rPr>
          <w:rFonts w:ascii="Calibri" w:hAnsi="Calibri" w:cs="Calibri"/>
        </w:rPr>
      </w:pPr>
    </w:p>
    <w:p w:rsidR="00DD2B0E" w:rsidRDefault="0091388D" w:rsidP="00DD2B0E">
      <w:pPr>
        <w:numPr>
          <w:ilvl w:val="0"/>
          <w:numId w:val="44"/>
        </w:numPr>
        <w:tabs>
          <w:tab w:val="left" w:pos="-2530"/>
          <w:tab w:val="left" w:pos="-2420"/>
        </w:tabs>
        <w:ind w:left="360"/>
        <w:jc w:val="both"/>
        <w:rPr>
          <w:rFonts w:ascii="Calibri" w:hAnsi="Calibri" w:cs="Calibri"/>
        </w:rPr>
      </w:pPr>
      <w:r>
        <w:rPr>
          <w:rFonts w:ascii="Calibri" w:hAnsi="Calibri" w:cs="Calibri"/>
        </w:rPr>
        <w:t xml:space="preserve">Si l’une quelconque des dispositions du Contrat, ou une partie d’entre elles, s'avérait nulle ou sans objet au regard d’une règle de droit, d’une loi ou d'un règlement en vigueur, ou à la suite d'une décision judiciaire devenue définitive, elle sera réputée non écrites mais n'entraînera pas la nullité du Contrat ou d’autres dispositions partiellement concernées. Dans le cas où les dispositions nulles revêtiraient un caractère substantiel, les </w:t>
      </w:r>
      <w:r w:rsidR="008C45BF">
        <w:rPr>
          <w:rFonts w:ascii="Calibri" w:hAnsi="Calibri" w:cs="Calibri"/>
        </w:rPr>
        <w:t>p</w:t>
      </w:r>
      <w:r>
        <w:rPr>
          <w:rFonts w:ascii="Calibri" w:hAnsi="Calibri" w:cs="Calibri"/>
        </w:rPr>
        <w:t>arties les remplaceront par voie d'avenant par de nouvelles dispositions juridiquement valables et aussi proches que possible du sens et du but fixés aux plans juridique et économique par les dispositions initiales.</w:t>
      </w:r>
      <w:r w:rsidR="00DD2B0E" w:rsidRPr="00DD2B0E">
        <w:rPr>
          <w:rFonts w:ascii="Calibri" w:hAnsi="Calibri" w:cs="Calibri"/>
        </w:rPr>
        <w:t xml:space="preserve"> </w:t>
      </w:r>
    </w:p>
    <w:p w:rsidR="00DD2B0E" w:rsidRDefault="00DD2B0E" w:rsidP="00DD2B0E">
      <w:pPr>
        <w:pStyle w:val="Paragraphedeliste"/>
        <w:rPr>
          <w:rFonts w:ascii="Calibri" w:hAnsi="Calibri" w:cs="Calibri"/>
        </w:rPr>
      </w:pPr>
    </w:p>
    <w:p w:rsidR="00A034B6" w:rsidRPr="00DD2B0E" w:rsidRDefault="0091388D" w:rsidP="00DD2B0E">
      <w:pPr>
        <w:numPr>
          <w:ilvl w:val="0"/>
          <w:numId w:val="44"/>
        </w:numPr>
        <w:tabs>
          <w:tab w:val="left" w:pos="-2530"/>
          <w:tab w:val="left" w:pos="-2420"/>
        </w:tabs>
        <w:ind w:left="360"/>
        <w:jc w:val="both"/>
        <w:rPr>
          <w:rFonts w:ascii="Calibri" w:hAnsi="Calibri" w:cs="Calibri"/>
        </w:rPr>
      </w:pPr>
      <w:r w:rsidRPr="00DD2B0E">
        <w:rPr>
          <w:rFonts w:ascii="Calibri" w:hAnsi="Calibri" w:cs="Calibri"/>
        </w:rPr>
        <w:t xml:space="preserve">Tout différend quant à l’interprétation, l’exécution ou l'inexécution du </w:t>
      </w:r>
      <w:r w:rsidR="004F2E95" w:rsidRPr="00DD2B0E">
        <w:rPr>
          <w:rFonts w:ascii="Calibri" w:hAnsi="Calibri" w:cs="Calibri"/>
        </w:rPr>
        <w:t>C</w:t>
      </w:r>
      <w:r w:rsidRPr="00DD2B0E">
        <w:rPr>
          <w:rFonts w:ascii="Calibri" w:hAnsi="Calibri" w:cs="Calibri"/>
        </w:rPr>
        <w:t xml:space="preserve">ontrat, qui n’aurait pu être réglé de façon amiable, sera soumis au Tribunal compétent de </w:t>
      </w:r>
      <w:r w:rsidR="00917D99" w:rsidRPr="00DD2B0E">
        <w:rPr>
          <w:rFonts w:ascii="Calibri" w:hAnsi="Calibri" w:cs="Calibri"/>
          <w:highlight w:val="yellow"/>
        </w:rPr>
        <w:t>[Lieu du Tribunal compétent]</w:t>
      </w:r>
      <w:r w:rsidRPr="00DD2B0E">
        <w:rPr>
          <w:rFonts w:ascii="Calibri" w:hAnsi="Calibri" w:cs="Calibri"/>
        </w:rPr>
        <w:t xml:space="preserve">, auquel les </w:t>
      </w:r>
      <w:r w:rsidR="004F2E95" w:rsidRPr="00DD2B0E">
        <w:rPr>
          <w:rFonts w:ascii="Calibri" w:hAnsi="Calibri" w:cs="Calibri"/>
        </w:rPr>
        <w:t>p</w:t>
      </w:r>
      <w:r w:rsidRPr="00DD2B0E">
        <w:rPr>
          <w:rFonts w:ascii="Calibri" w:hAnsi="Calibri" w:cs="Calibri"/>
        </w:rPr>
        <w:t xml:space="preserve">arties attribuent compétence territoriale, nonobstant pluralité de défendeurs ou appel en garantie. Cette clause d'attribution de compétence, par accord exprès des </w:t>
      </w:r>
      <w:r w:rsidR="004F2E95" w:rsidRPr="00DD2B0E">
        <w:rPr>
          <w:rFonts w:ascii="Calibri" w:hAnsi="Calibri" w:cs="Calibri"/>
        </w:rPr>
        <w:t>p</w:t>
      </w:r>
      <w:r w:rsidRPr="00DD2B0E">
        <w:rPr>
          <w:rFonts w:ascii="Calibri" w:hAnsi="Calibri" w:cs="Calibri"/>
        </w:rPr>
        <w:t xml:space="preserve">arties s'applique même pour les procédures d’urgence ou les procédures conservatoires, en référé ou par requête. </w:t>
      </w:r>
    </w:p>
    <w:p w:rsidR="00DD2B0E" w:rsidRDefault="00DD2B0E" w:rsidP="00DD2B0E">
      <w:pPr>
        <w:ind w:left="720" w:hanging="720"/>
        <w:jc w:val="both"/>
        <w:rPr>
          <w:rFonts w:ascii="Calibri" w:hAnsi="Calibri" w:cs="Calibri"/>
        </w:rPr>
      </w:pPr>
    </w:p>
    <w:tbl>
      <w:tblPr>
        <w:tblpPr w:leftFromText="141" w:rightFromText="141" w:vertAnchor="text" w:horzAnchor="margin" w:tblpY="479"/>
        <w:tblW w:w="0" w:type="auto"/>
        <w:tblLayout w:type="fixed"/>
        <w:tblCellMar>
          <w:left w:w="70" w:type="dxa"/>
          <w:right w:w="70" w:type="dxa"/>
        </w:tblCellMar>
        <w:tblLook w:val="0000" w:firstRow="0" w:lastRow="0" w:firstColumn="0" w:lastColumn="0" w:noHBand="0" w:noVBand="0"/>
      </w:tblPr>
      <w:tblGrid>
        <w:gridCol w:w="4990"/>
        <w:gridCol w:w="4920"/>
      </w:tblGrid>
      <w:tr w:rsidR="00DD2B0E" w:rsidTr="00DD2B0E">
        <w:tblPrEx>
          <w:tblCellMar>
            <w:top w:w="0" w:type="dxa"/>
            <w:bottom w:w="0" w:type="dxa"/>
          </w:tblCellMar>
        </w:tblPrEx>
        <w:tc>
          <w:tcPr>
            <w:tcW w:w="4990" w:type="dxa"/>
          </w:tcPr>
          <w:p w:rsidR="00DD2B0E" w:rsidRDefault="00DD2B0E" w:rsidP="00DD2B0E">
            <w:pPr>
              <w:ind w:left="600" w:hanging="643"/>
              <w:jc w:val="both"/>
              <w:rPr>
                <w:rFonts w:ascii="Calibri" w:hAnsi="Calibri" w:cs="Calibri"/>
              </w:rPr>
            </w:pPr>
            <w:r w:rsidRPr="0004540D">
              <w:rPr>
                <w:rFonts w:ascii="Calibri" w:hAnsi="Calibri" w:cs="Calibri"/>
                <w:b/>
                <w:highlight w:val="yellow"/>
              </w:rPr>
              <w:t>[Monsieur/Madame] [Prénom] [NOM]</w:t>
            </w:r>
          </w:p>
          <w:p w:rsidR="00DD2B0E" w:rsidRDefault="00DD2B0E" w:rsidP="00DD2B0E">
            <w:pPr>
              <w:ind w:left="600" w:hanging="643"/>
              <w:jc w:val="both"/>
              <w:rPr>
                <w:rFonts w:ascii="Calibri" w:hAnsi="Calibri" w:cs="Calibri"/>
              </w:rPr>
            </w:pPr>
          </w:p>
          <w:p w:rsidR="00DD2B0E" w:rsidRDefault="00DD2B0E" w:rsidP="00DA224A">
            <w:pPr>
              <w:jc w:val="both"/>
              <w:rPr>
                <w:rFonts w:ascii="Calibri" w:hAnsi="Calibri" w:cs="Calibri"/>
              </w:rPr>
            </w:pPr>
          </w:p>
          <w:p w:rsidR="00DD2B0E" w:rsidRDefault="00DD2B0E" w:rsidP="00DD2B0E">
            <w:pPr>
              <w:ind w:left="600" w:hanging="643"/>
              <w:jc w:val="both"/>
              <w:rPr>
                <w:rFonts w:ascii="Calibri" w:hAnsi="Calibri" w:cs="Calibri"/>
              </w:rPr>
            </w:pPr>
          </w:p>
          <w:p w:rsidR="00DD2B0E" w:rsidRDefault="00DD2B0E" w:rsidP="00DD2B0E">
            <w:pPr>
              <w:ind w:left="600" w:hanging="600"/>
              <w:jc w:val="both"/>
              <w:rPr>
                <w:rFonts w:ascii="Calibri" w:hAnsi="Calibri" w:cs="Calibri"/>
              </w:rPr>
            </w:pPr>
            <w:r>
              <w:rPr>
                <w:rFonts w:ascii="Calibri" w:hAnsi="Calibri" w:cs="Calibri"/>
              </w:rPr>
              <w:t>Signature</w:t>
            </w:r>
          </w:p>
          <w:p w:rsidR="00DD2B0E" w:rsidRDefault="00DD2B0E" w:rsidP="00DD2B0E">
            <w:pPr>
              <w:ind w:left="600" w:hanging="643"/>
              <w:jc w:val="both"/>
              <w:rPr>
                <w:rFonts w:ascii="Calibri" w:hAnsi="Calibri" w:cs="Calibri"/>
              </w:rPr>
            </w:pPr>
          </w:p>
        </w:tc>
        <w:tc>
          <w:tcPr>
            <w:tcW w:w="4920" w:type="dxa"/>
          </w:tcPr>
          <w:p w:rsidR="00DD2B0E" w:rsidRDefault="00DD2B0E" w:rsidP="00DD2B0E">
            <w:pPr>
              <w:pStyle w:val="Titre2"/>
              <w:jc w:val="both"/>
              <w:rPr>
                <w:rFonts w:ascii="Calibri" w:hAnsi="Calibri" w:cs="Calibri"/>
                <w:sz w:val="20"/>
                <w:lang w:val="fr-FR"/>
              </w:rPr>
            </w:pPr>
            <w:r>
              <w:rPr>
                <w:rFonts w:ascii="Calibri" w:hAnsi="Calibri" w:cs="Calibri"/>
                <w:sz w:val="20"/>
                <w:lang w:val="fr-FR"/>
              </w:rPr>
              <w:t xml:space="preserve">Pour </w:t>
            </w:r>
            <w:r w:rsidRPr="004F2E95">
              <w:rPr>
                <w:rFonts w:ascii="Calibri" w:hAnsi="Calibri" w:cs="Calibri"/>
                <w:sz w:val="20"/>
                <w:highlight w:val="yellow"/>
                <w:lang w:val="fr-FR"/>
              </w:rPr>
              <w:t>[NOM de l’armurerie ou du club de tir]</w:t>
            </w:r>
            <w:r w:rsidRPr="004F2E95">
              <w:rPr>
                <w:rFonts w:ascii="Calibri" w:hAnsi="Calibri" w:cs="Calibri"/>
                <w:sz w:val="20"/>
                <w:lang w:val="fr-FR"/>
              </w:rPr>
              <w:t xml:space="preserve"> </w:t>
            </w:r>
            <w:r w:rsidRPr="004F2E95">
              <w:rPr>
                <w:rFonts w:ascii="Calibri" w:hAnsi="Calibri" w:cs="Calibri"/>
                <w:sz w:val="20"/>
                <w:highlight w:val="yellow"/>
                <w:lang w:val="fr-FR"/>
              </w:rPr>
              <w:t>[Monsieur/Madame] [Prénom] [NOM]</w:t>
            </w:r>
          </w:p>
          <w:p w:rsidR="00DD2B0E" w:rsidRDefault="00DD2B0E" w:rsidP="00DD2B0E">
            <w:pPr>
              <w:pStyle w:val="Titre2"/>
              <w:jc w:val="both"/>
              <w:rPr>
                <w:rFonts w:ascii="Calibri" w:hAnsi="Calibri" w:cs="Calibri"/>
                <w:sz w:val="20"/>
                <w:lang w:val="fr-FR"/>
              </w:rPr>
            </w:pPr>
            <w:r w:rsidRPr="004F2E95">
              <w:rPr>
                <w:rFonts w:ascii="Calibri" w:hAnsi="Calibri" w:cs="Calibri"/>
                <w:sz w:val="20"/>
                <w:highlight w:val="yellow"/>
                <w:lang w:val="fr-FR"/>
              </w:rPr>
              <w:t>[Qualité]</w:t>
            </w:r>
          </w:p>
          <w:p w:rsidR="00DD2B0E" w:rsidRDefault="00DD2B0E" w:rsidP="00DD2B0E">
            <w:pPr>
              <w:ind w:left="600" w:hanging="643"/>
              <w:jc w:val="both"/>
              <w:rPr>
                <w:rFonts w:ascii="Calibri" w:hAnsi="Calibri" w:cs="Calibri"/>
              </w:rPr>
            </w:pPr>
          </w:p>
          <w:p w:rsidR="00DD2B0E" w:rsidRDefault="00DD2B0E" w:rsidP="00DD2B0E">
            <w:pPr>
              <w:ind w:left="600" w:hanging="643"/>
              <w:jc w:val="both"/>
              <w:rPr>
                <w:rFonts w:ascii="Calibri" w:hAnsi="Calibri" w:cs="Calibri"/>
              </w:rPr>
            </w:pPr>
          </w:p>
          <w:p w:rsidR="00DD2B0E" w:rsidRDefault="00DD2B0E" w:rsidP="00DD2B0E">
            <w:pPr>
              <w:ind w:left="600" w:hanging="600"/>
              <w:jc w:val="both"/>
              <w:rPr>
                <w:rFonts w:ascii="Calibri" w:hAnsi="Calibri" w:cs="Calibri"/>
              </w:rPr>
            </w:pPr>
            <w:r>
              <w:rPr>
                <w:rFonts w:ascii="Calibri" w:hAnsi="Calibri" w:cs="Calibri"/>
              </w:rPr>
              <w:t>Signature</w:t>
            </w:r>
          </w:p>
        </w:tc>
      </w:tr>
    </w:tbl>
    <w:p w:rsidR="003C0C97" w:rsidRDefault="00DD2B0E" w:rsidP="00DD2B0E">
      <w:pPr>
        <w:ind w:left="720" w:hanging="720"/>
        <w:jc w:val="both"/>
        <w:rPr>
          <w:rFonts w:ascii="Calibri" w:hAnsi="Calibri" w:cs="Calibri"/>
          <w:color w:val="000000"/>
        </w:rPr>
      </w:pPr>
      <w:r>
        <w:rPr>
          <w:rFonts w:ascii="Calibri" w:hAnsi="Calibri" w:cs="Calibri"/>
        </w:rPr>
        <w:t xml:space="preserve"> </w:t>
      </w:r>
      <w:r w:rsidR="0091388D">
        <w:rPr>
          <w:rFonts w:ascii="Calibri" w:hAnsi="Calibri" w:cs="Calibri"/>
        </w:rPr>
        <w:t xml:space="preserve">Fait à </w:t>
      </w:r>
      <w:r w:rsidR="00917D99">
        <w:rPr>
          <w:rFonts w:ascii="Calibri" w:hAnsi="Calibri" w:cs="Calibri"/>
          <w:highlight w:val="yellow"/>
        </w:rPr>
        <w:t>[Lieu]</w:t>
      </w:r>
      <w:r w:rsidR="0091388D">
        <w:rPr>
          <w:rFonts w:ascii="Calibri" w:hAnsi="Calibri" w:cs="Calibri"/>
        </w:rPr>
        <w:t xml:space="preserve">, en deux exemplaires originaux, le </w:t>
      </w:r>
      <w:r w:rsidR="008E118C">
        <w:rPr>
          <w:rFonts w:ascii="Calibri" w:hAnsi="Calibri" w:cs="Calibri"/>
          <w:shd w:val="clear" w:color="auto" w:fill="FFFF00"/>
        </w:rPr>
        <w:t>[Date]</w:t>
      </w:r>
    </w:p>
    <w:sectPr w:rsidR="003C0C97" w:rsidSect="00DA224A">
      <w:pgSz w:w="11906" w:h="16838"/>
      <w:pgMar w:top="567" w:right="720" w:bottom="816" w:left="11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78C6" w:rsidRDefault="003B78C6" w:rsidP="00964E26">
      <w:r>
        <w:separator/>
      </w:r>
    </w:p>
  </w:endnote>
  <w:endnote w:type="continuationSeparator" w:id="0">
    <w:p w:rsidR="003B78C6" w:rsidRDefault="003B78C6" w:rsidP="0096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R-01T Scalable">
    <w:altName w:val="Cambria"/>
    <w:panose1 w:val="020B0604020202020204"/>
    <w:charset w:val="00"/>
    <w:family w:val="roman"/>
    <w:notTrueType/>
    <w:pitch w:val="variable"/>
    <w:sig w:usb0="00000003" w:usb1="00000000" w:usb2="00000000" w:usb3="00000000" w:csb0="00000001" w:csb1="00000000"/>
  </w:font>
  <w:font w:name="Agfa Rotis Serif">
    <w:altName w:val="Times New Roman"/>
    <w:panose1 w:val="020B0604020202020204"/>
    <w:charset w:val="00"/>
    <w:family w:val="roman"/>
    <w:pitch w:val="variable"/>
    <w:sig w:usb0="00000007" w:usb1="00000000" w:usb2="00000000" w:usb3="00000000" w:csb0="00000013" w:csb1="00000000"/>
  </w:font>
  <w:font w:name="Agfa Rotis Semisans">
    <w:altName w:val="Tahoma"/>
    <w:panose1 w:val="020B060402020202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78C6" w:rsidRDefault="003B78C6" w:rsidP="00964E26">
      <w:r>
        <w:separator/>
      </w:r>
    </w:p>
  </w:footnote>
  <w:footnote w:type="continuationSeparator" w:id="0">
    <w:p w:rsidR="003B78C6" w:rsidRDefault="003B78C6" w:rsidP="0096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3EBE84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E2066B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B6457D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D9A73A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64259E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EF30A89C"/>
    <w:lvl w:ilvl="0">
      <w:numFmt w:val="bullet"/>
      <w:lvlText w:val="*"/>
      <w:lvlJc w:val="left"/>
    </w:lvl>
  </w:abstractNum>
  <w:abstractNum w:abstractNumId="6" w15:restartNumberingAfterBreak="0">
    <w:nsid w:val="08EA17FB"/>
    <w:multiLevelType w:val="multilevel"/>
    <w:tmpl w:val="3612AC0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0C9C79B0"/>
    <w:multiLevelType w:val="hybridMultilevel"/>
    <w:tmpl w:val="822A1C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2A0CCD"/>
    <w:multiLevelType w:val="singleLevel"/>
    <w:tmpl w:val="8E7A87A6"/>
    <w:lvl w:ilvl="0">
      <w:start w:val="1"/>
      <w:numFmt w:val="bullet"/>
      <w:lvlText w:val=""/>
      <w:lvlJc w:val="left"/>
      <w:pPr>
        <w:tabs>
          <w:tab w:val="num" w:pos="567"/>
        </w:tabs>
        <w:ind w:left="567" w:hanging="567"/>
      </w:pPr>
      <w:rPr>
        <w:rFonts w:ascii="Symbol" w:hAnsi="Symbol" w:hint="default"/>
      </w:rPr>
    </w:lvl>
  </w:abstractNum>
  <w:abstractNum w:abstractNumId="9" w15:restartNumberingAfterBreak="0">
    <w:nsid w:val="1BB103D5"/>
    <w:multiLevelType w:val="hybridMultilevel"/>
    <w:tmpl w:val="3FCA8B9C"/>
    <w:lvl w:ilvl="0" w:tplc="FFFFFFFF">
      <w:numFmt w:val="bullet"/>
      <w:lvlText w:val="-"/>
      <w:lvlJc w:val="left"/>
      <w:pPr>
        <w:tabs>
          <w:tab w:val="num" w:pos="917"/>
        </w:tabs>
        <w:ind w:left="917" w:hanging="360"/>
      </w:pPr>
      <w:rPr>
        <w:rFonts w:ascii="Helvetica" w:eastAsia="Times New Roman" w:hAnsi="Helvetica" w:cs="Helvetic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2428A"/>
    <w:multiLevelType w:val="hybridMultilevel"/>
    <w:tmpl w:val="D2EE8D36"/>
    <w:lvl w:ilvl="0" w:tplc="FFFFFFFF">
      <w:numFmt w:val="bullet"/>
      <w:lvlText w:val="-"/>
      <w:lvlJc w:val="left"/>
      <w:pPr>
        <w:tabs>
          <w:tab w:val="num" w:pos="960"/>
        </w:tabs>
        <w:ind w:left="960" w:hanging="360"/>
      </w:pPr>
      <w:rPr>
        <w:rFonts w:ascii="Helvetica" w:eastAsia="Times New Roman" w:hAnsi="Helvetica" w:cs="Helvetica" w:hint="default"/>
      </w:rPr>
    </w:lvl>
    <w:lvl w:ilvl="1" w:tplc="FFFFFFFF" w:tentative="1">
      <w:start w:val="1"/>
      <w:numFmt w:val="bullet"/>
      <w:lvlText w:val="o"/>
      <w:lvlJc w:val="left"/>
      <w:pPr>
        <w:tabs>
          <w:tab w:val="num" w:pos="1483"/>
        </w:tabs>
        <w:ind w:left="1483" w:hanging="360"/>
      </w:pPr>
      <w:rPr>
        <w:rFonts w:ascii="Courier New" w:hAnsi="Courier New" w:cs="Courier New" w:hint="default"/>
      </w:rPr>
    </w:lvl>
    <w:lvl w:ilvl="2" w:tplc="FFFFFFFF" w:tentative="1">
      <w:start w:val="1"/>
      <w:numFmt w:val="bullet"/>
      <w:lvlText w:val=""/>
      <w:lvlJc w:val="left"/>
      <w:pPr>
        <w:tabs>
          <w:tab w:val="num" w:pos="2203"/>
        </w:tabs>
        <w:ind w:left="2203" w:hanging="360"/>
      </w:pPr>
      <w:rPr>
        <w:rFonts w:ascii="Wingdings" w:hAnsi="Wingdings" w:hint="default"/>
      </w:rPr>
    </w:lvl>
    <w:lvl w:ilvl="3" w:tplc="FFFFFFFF" w:tentative="1">
      <w:start w:val="1"/>
      <w:numFmt w:val="bullet"/>
      <w:lvlText w:val=""/>
      <w:lvlJc w:val="left"/>
      <w:pPr>
        <w:tabs>
          <w:tab w:val="num" w:pos="2923"/>
        </w:tabs>
        <w:ind w:left="2923" w:hanging="360"/>
      </w:pPr>
      <w:rPr>
        <w:rFonts w:ascii="Symbol" w:hAnsi="Symbol" w:hint="default"/>
      </w:rPr>
    </w:lvl>
    <w:lvl w:ilvl="4" w:tplc="FFFFFFFF" w:tentative="1">
      <w:start w:val="1"/>
      <w:numFmt w:val="bullet"/>
      <w:lvlText w:val="o"/>
      <w:lvlJc w:val="left"/>
      <w:pPr>
        <w:tabs>
          <w:tab w:val="num" w:pos="3643"/>
        </w:tabs>
        <w:ind w:left="3643" w:hanging="360"/>
      </w:pPr>
      <w:rPr>
        <w:rFonts w:ascii="Courier New" w:hAnsi="Courier New" w:cs="Courier New" w:hint="default"/>
      </w:rPr>
    </w:lvl>
    <w:lvl w:ilvl="5" w:tplc="FFFFFFFF" w:tentative="1">
      <w:start w:val="1"/>
      <w:numFmt w:val="bullet"/>
      <w:lvlText w:val=""/>
      <w:lvlJc w:val="left"/>
      <w:pPr>
        <w:tabs>
          <w:tab w:val="num" w:pos="4363"/>
        </w:tabs>
        <w:ind w:left="4363" w:hanging="360"/>
      </w:pPr>
      <w:rPr>
        <w:rFonts w:ascii="Wingdings" w:hAnsi="Wingdings" w:hint="default"/>
      </w:rPr>
    </w:lvl>
    <w:lvl w:ilvl="6" w:tplc="FFFFFFFF" w:tentative="1">
      <w:start w:val="1"/>
      <w:numFmt w:val="bullet"/>
      <w:lvlText w:val=""/>
      <w:lvlJc w:val="left"/>
      <w:pPr>
        <w:tabs>
          <w:tab w:val="num" w:pos="5083"/>
        </w:tabs>
        <w:ind w:left="5083" w:hanging="360"/>
      </w:pPr>
      <w:rPr>
        <w:rFonts w:ascii="Symbol" w:hAnsi="Symbol" w:hint="default"/>
      </w:rPr>
    </w:lvl>
    <w:lvl w:ilvl="7" w:tplc="FFFFFFFF" w:tentative="1">
      <w:start w:val="1"/>
      <w:numFmt w:val="bullet"/>
      <w:lvlText w:val="o"/>
      <w:lvlJc w:val="left"/>
      <w:pPr>
        <w:tabs>
          <w:tab w:val="num" w:pos="5803"/>
        </w:tabs>
        <w:ind w:left="5803" w:hanging="360"/>
      </w:pPr>
      <w:rPr>
        <w:rFonts w:ascii="Courier New" w:hAnsi="Courier New" w:cs="Courier New" w:hint="default"/>
      </w:rPr>
    </w:lvl>
    <w:lvl w:ilvl="8" w:tplc="FFFFFFFF" w:tentative="1">
      <w:start w:val="1"/>
      <w:numFmt w:val="bullet"/>
      <w:lvlText w:val=""/>
      <w:lvlJc w:val="left"/>
      <w:pPr>
        <w:tabs>
          <w:tab w:val="num" w:pos="6523"/>
        </w:tabs>
        <w:ind w:left="6523" w:hanging="360"/>
      </w:pPr>
      <w:rPr>
        <w:rFonts w:ascii="Wingdings" w:hAnsi="Wingdings" w:hint="default"/>
      </w:rPr>
    </w:lvl>
  </w:abstractNum>
  <w:abstractNum w:abstractNumId="11" w15:restartNumberingAfterBreak="0">
    <w:nsid w:val="23CD35C0"/>
    <w:multiLevelType w:val="hybridMultilevel"/>
    <w:tmpl w:val="D234D620"/>
    <w:lvl w:ilvl="0" w:tplc="FFFFFFFF">
      <w:numFmt w:val="bullet"/>
      <w:lvlText w:val="-"/>
      <w:lvlJc w:val="left"/>
      <w:pPr>
        <w:tabs>
          <w:tab w:val="num" w:pos="917"/>
        </w:tabs>
        <w:ind w:left="917" w:hanging="360"/>
      </w:pPr>
      <w:rPr>
        <w:rFonts w:ascii="Helvetica" w:eastAsia="Times New Roman" w:hAnsi="Helvetica" w:cs="Helvetica" w:hint="default"/>
      </w:rPr>
    </w:lvl>
    <w:lvl w:ilvl="1" w:tplc="FFFFFFFF">
      <w:start w:val="1"/>
      <w:numFmt w:val="bullet"/>
      <w:lvlText w:val="o"/>
      <w:lvlJc w:val="left"/>
      <w:pPr>
        <w:tabs>
          <w:tab w:val="num" w:pos="1637"/>
        </w:tabs>
        <w:ind w:left="1637" w:hanging="360"/>
      </w:pPr>
      <w:rPr>
        <w:rFonts w:ascii="Courier New" w:hAnsi="Courier New" w:cs="Courier New" w:hint="default"/>
      </w:rPr>
    </w:lvl>
    <w:lvl w:ilvl="2" w:tplc="FFFFFFFF" w:tentative="1">
      <w:start w:val="1"/>
      <w:numFmt w:val="bullet"/>
      <w:lvlText w:val=""/>
      <w:lvlJc w:val="left"/>
      <w:pPr>
        <w:tabs>
          <w:tab w:val="num" w:pos="2357"/>
        </w:tabs>
        <w:ind w:left="2357" w:hanging="360"/>
      </w:pPr>
      <w:rPr>
        <w:rFonts w:ascii="Wingdings" w:hAnsi="Wingdings" w:hint="default"/>
      </w:rPr>
    </w:lvl>
    <w:lvl w:ilvl="3" w:tplc="FFFFFFFF" w:tentative="1">
      <w:start w:val="1"/>
      <w:numFmt w:val="bullet"/>
      <w:lvlText w:val=""/>
      <w:lvlJc w:val="left"/>
      <w:pPr>
        <w:tabs>
          <w:tab w:val="num" w:pos="3077"/>
        </w:tabs>
        <w:ind w:left="3077" w:hanging="360"/>
      </w:pPr>
      <w:rPr>
        <w:rFonts w:ascii="Symbol" w:hAnsi="Symbol" w:hint="default"/>
      </w:rPr>
    </w:lvl>
    <w:lvl w:ilvl="4" w:tplc="FFFFFFFF" w:tentative="1">
      <w:start w:val="1"/>
      <w:numFmt w:val="bullet"/>
      <w:lvlText w:val="o"/>
      <w:lvlJc w:val="left"/>
      <w:pPr>
        <w:tabs>
          <w:tab w:val="num" w:pos="3797"/>
        </w:tabs>
        <w:ind w:left="3797" w:hanging="360"/>
      </w:pPr>
      <w:rPr>
        <w:rFonts w:ascii="Courier New" w:hAnsi="Courier New" w:cs="Courier New" w:hint="default"/>
      </w:rPr>
    </w:lvl>
    <w:lvl w:ilvl="5" w:tplc="FFFFFFFF" w:tentative="1">
      <w:start w:val="1"/>
      <w:numFmt w:val="bullet"/>
      <w:lvlText w:val=""/>
      <w:lvlJc w:val="left"/>
      <w:pPr>
        <w:tabs>
          <w:tab w:val="num" w:pos="4517"/>
        </w:tabs>
        <w:ind w:left="4517" w:hanging="360"/>
      </w:pPr>
      <w:rPr>
        <w:rFonts w:ascii="Wingdings" w:hAnsi="Wingdings" w:hint="default"/>
      </w:rPr>
    </w:lvl>
    <w:lvl w:ilvl="6" w:tplc="FFFFFFFF" w:tentative="1">
      <w:start w:val="1"/>
      <w:numFmt w:val="bullet"/>
      <w:lvlText w:val=""/>
      <w:lvlJc w:val="left"/>
      <w:pPr>
        <w:tabs>
          <w:tab w:val="num" w:pos="5237"/>
        </w:tabs>
        <w:ind w:left="5237" w:hanging="360"/>
      </w:pPr>
      <w:rPr>
        <w:rFonts w:ascii="Symbol" w:hAnsi="Symbol" w:hint="default"/>
      </w:rPr>
    </w:lvl>
    <w:lvl w:ilvl="7" w:tplc="FFFFFFFF" w:tentative="1">
      <w:start w:val="1"/>
      <w:numFmt w:val="bullet"/>
      <w:lvlText w:val="o"/>
      <w:lvlJc w:val="left"/>
      <w:pPr>
        <w:tabs>
          <w:tab w:val="num" w:pos="5957"/>
        </w:tabs>
        <w:ind w:left="5957" w:hanging="360"/>
      </w:pPr>
      <w:rPr>
        <w:rFonts w:ascii="Courier New" w:hAnsi="Courier New" w:cs="Courier New" w:hint="default"/>
      </w:rPr>
    </w:lvl>
    <w:lvl w:ilvl="8" w:tplc="FFFFFFFF" w:tentative="1">
      <w:start w:val="1"/>
      <w:numFmt w:val="bullet"/>
      <w:lvlText w:val=""/>
      <w:lvlJc w:val="left"/>
      <w:pPr>
        <w:tabs>
          <w:tab w:val="num" w:pos="6677"/>
        </w:tabs>
        <w:ind w:left="6677" w:hanging="360"/>
      </w:pPr>
      <w:rPr>
        <w:rFonts w:ascii="Wingdings" w:hAnsi="Wingdings" w:hint="default"/>
      </w:rPr>
    </w:lvl>
  </w:abstractNum>
  <w:abstractNum w:abstractNumId="12" w15:restartNumberingAfterBreak="0">
    <w:nsid w:val="276743CA"/>
    <w:multiLevelType w:val="hybridMultilevel"/>
    <w:tmpl w:val="D79865A8"/>
    <w:lvl w:ilvl="0" w:tplc="FFFFFFFF">
      <w:numFmt w:val="bullet"/>
      <w:lvlText w:val="-"/>
      <w:lvlJc w:val="left"/>
      <w:pPr>
        <w:tabs>
          <w:tab w:val="num" w:pos="960"/>
        </w:tabs>
        <w:ind w:left="960" w:hanging="360"/>
      </w:pPr>
      <w:rPr>
        <w:rFonts w:ascii="Helvetica" w:eastAsia="Times New Roman" w:hAnsi="Helvetica" w:cs="Helvetica" w:hint="default"/>
      </w:rPr>
    </w:lvl>
    <w:lvl w:ilvl="1" w:tplc="FFFFFFFF" w:tentative="1">
      <w:start w:val="1"/>
      <w:numFmt w:val="bullet"/>
      <w:lvlText w:val="o"/>
      <w:lvlJc w:val="left"/>
      <w:pPr>
        <w:tabs>
          <w:tab w:val="num" w:pos="1483"/>
        </w:tabs>
        <w:ind w:left="1483" w:hanging="360"/>
      </w:pPr>
      <w:rPr>
        <w:rFonts w:ascii="Courier New" w:hAnsi="Courier New" w:cs="Courier New" w:hint="default"/>
      </w:rPr>
    </w:lvl>
    <w:lvl w:ilvl="2" w:tplc="FFFFFFFF" w:tentative="1">
      <w:start w:val="1"/>
      <w:numFmt w:val="bullet"/>
      <w:lvlText w:val=""/>
      <w:lvlJc w:val="left"/>
      <w:pPr>
        <w:tabs>
          <w:tab w:val="num" w:pos="2203"/>
        </w:tabs>
        <w:ind w:left="2203" w:hanging="360"/>
      </w:pPr>
      <w:rPr>
        <w:rFonts w:ascii="Wingdings" w:hAnsi="Wingdings" w:hint="default"/>
      </w:rPr>
    </w:lvl>
    <w:lvl w:ilvl="3" w:tplc="FFFFFFFF" w:tentative="1">
      <w:start w:val="1"/>
      <w:numFmt w:val="bullet"/>
      <w:lvlText w:val=""/>
      <w:lvlJc w:val="left"/>
      <w:pPr>
        <w:tabs>
          <w:tab w:val="num" w:pos="2923"/>
        </w:tabs>
        <w:ind w:left="2923" w:hanging="360"/>
      </w:pPr>
      <w:rPr>
        <w:rFonts w:ascii="Symbol" w:hAnsi="Symbol" w:hint="default"/>
      </w:rPr>
    </w:lvl>
    <w:lvl w:ilvl="4" w:tplc="FFFFFFFF" w:tentative="1">
      <w:start w:val="1"/>
      <w:numFmt w:val="bullet"/>
      <w:lvlText w:val="o"/>
      <w:lvlJc w:val="left"/>
      <w:pPr>
        <w:tabs>
          <w:tab w:val="num" w:pos="3643"/>
        </w:tabs>
        <w:ind w:left="3643" w:hanging="360"/>
      </w:pPr>
      <w:rPr>
        <w:rFonts w:ascii="Courier New" w:hAnsi="Courier New" w:cs="Courier New" w:hint="default"/>
      </w:rPr>
    </w:lvl>
    <w:lvl w:ilvl="5" w:tplc="FFFFFFFF" w:tentative="1">
      <w:start w:val="1"/>
      <w:numFmt w:val="bullet"/>
      <w:lvlText w:val=""/>
      <w:lvlJc w:val="left"/>
      <w:pPr>
        <w:tabs>
          <w:tab w:val="num" w:pos="4363"/>
        </w:tabs>
        <w:ind w:left="4363" w:hanging="360"/>
      </w:pPr>
      <w:rPr>
        <w:rFonts w:ascii="Wingdings" w:hAnsi="Wingdings" w:hint="default"/>
      </w:rPr>
    </w:lvl>
    <w:lvl w:ilvl="6" w:tplc="FFFFFFFF" w:tentative="1">
      <w:start w:val="1"/>
      <w:numFmt w:val="bullet"/>
      <w:lvlText w:val=""/>
      <w:lvlJc w:val="left"/>
      <w:pPr>
        <w:tabs>
          <w:tab w:val="num" w:pos="5083"/>
        </w:tabs>
        <w:ind w:left="5083" w:hanging="360"/>
      </w:pPr>
      <w:rPr>
        <w:rFonts w:ascii="Symbol" w:hAnsi="Symbol" w:hint="default"/>
      </w:rPr>
    </w:lvl>
    <w:lvl w:ilvl="7" w:tplc="FFFFFFFF" w:tentative="1">
      <w:start w:val="1"/>
      <w:numFmt w:val="bullet"/>
      <w:lvlText w:val="o"/>
      <w:lvlJc w:val="left"/>
      <w:pPr>
        <w:tabs>
          <w:tab w:val="num" w:pos="5803"/>
        </w:tabs>
        <w:ind w:left="5803" w:hanging="360"/>
      </w:pPr>
      <w:rPr>
        <w:rFonts w:ascii="Courier New" w:hAnsi="Courier New" w:cs="Courier New" w:hint="default"/>
      </w:rPr>
    </w:lvl>
    <w:lvl w:ilvl="8" w:tplc="FFFFFFFF" w:tentative="1">
      <w:start w:val="1"/>
      <w:numFmt w:val="bullet"/>
      <w:lvlText w:val=""/>
      <w:lvlJc w:val="left"/>
      <w:pPr>
        <w:tabs>
          <w:tab w:val="num" w:pos="6523"/>
        </w:tabs>
        <w:ind w:left="6523" w:hanging="360"/>
      </w:pPr>
      <w:rPr>
        <w:rFonts w:ascii="Wingdings" w:hAnsi="Wingdings" w:hint="default"/>
      </w:rPr>
    </w:lvl>
  </w:abstractNum>
  <w:abstractNum w:abstractNumId="13" w15:restartNumberingAfterBreak="0">
    <w:nsid w:val="28057B55"/>
    <w:multiLevelType w:val="hybridMultilevel"/>
    <w:tmpl w:val="60B6A646"/>
    <w:lvl w:ilvl="0" w:tplc="FFFFFFFF">
      <w:numFmt w:val="bullet"/>
      <w:lvlText w:val="-"/>
      <w:lvlJc w:val="left"/>
      <w:pPr>
        <w:tabs>
          <w:tab w:val="num" w:pos="960"/>
        </w:tabs>
        <w:ind w:left="960" w:hanging="360"/>
      </w:pPr>
      <w:rPr>
        <w:rFonts w:ascii="Helvetica" w:eastAsia="Times New Roman" w:hAnsi="Helvetica" w:cs="Helvetica" w:hint="default"/>
      </w:rPr>
    </w:lvl>
    <w:lvl w:ilvl="1" w:tplc="FFFFFFFF" w:tentative="1">
      <w:start w:val="1"/>
      <w:numFmt w:val="bullet"/>
      <w:lvlText w:val="o"/>
      <w:lvlJc w:val="left"/>
      <w:pPr>
        <w:tabs>
          <w:tab w:val="num" w:pos="1483"/>
        </w:tabs>
        <w:ind w:left="1483" w:hanging="360"/>
      </w:pPr>
      <w:rPr>
        <w:rFonts w:ascii="Courier New" w:hAnsi="Courier New" w:cs="Courier New" w:hint="default"/>
      </w:rPr>
    </w:lvl>
    <w:lvl w:ilvl="2" w:tplc="FFFFFFFF" w:tentative="1">
      <w:start w:val="1"/>
      <w:numFmt w:val="bullet"/>
      <w:lvlText w:val=""/>
      <w:lvlJc w:val="left"/>
      <w:pPr>
        <w:tabs>
          <w:tab w:val="num" w:pos="2203"/>
        </w:tabs>
        <w:ind w:left="2203" w:hanging="360"/>
      </w:pPr>
      <w:rPr>
        <w:rFonts w:ascii="Wingdings" w:hAnsi="Wingdings" w:hint="default"/>
      </w:rPr>
    </w:lvl>
    <w:lvl w:ilvl="3" w:tplc="FFFFFFFF" w:tentative="1">
      <w:start w:val="1"/>
      <w:numFmt w:val="bullet"/>
      <w:lvlText w:val=""/>
      <w:lvlJc w:val="left"/>
      <w:pPr>
        <w:tabs>
          <w:tab w:val="num" w:pos="2923"/>
        </w:tabs>
        <w:ind w:left="2923" w:hanging="360"/>
      </w:pPr>
      <w:rPr>
        <w:rFonts w:ascii="Symbol" w:hAnsi="Symbol" w:hint="default"/>
      </w:rPr>
    </w:lvl>
    <w:lvl w:ilvl="4" w:tplc="FFFFFFFF" w:tentative="1">
      <w:start w:val="1"/>
      <w:numFmt w:val="bullet"/>
      <w:lvlText w:val="o"/>
      <w:lvlJc w:val="left"/>
      <w:pPr>
        <w:tabs>
          <w:tab w:val="num" w:pos="3643"/>
        </w:tabs>
        <w:ind w:left="3643" w:hanging="360"/>
      </w:pPr>
      <w:rPr>
        <w:rFonts w:ascii="Courier New" w:hAnsi="Courier New" w:cs="Courier New" w:hint="default"/>
      </w:rPr>
    </w:lvl>
    <w:lvl w:ilvl="5" w:tplc="FFFFFFFF" w:tentative="1">
      <w:start w:val="1"/>
      <w:numFmt w:val="bullet"/>
      <w:lvlText w:val=""/>
      <w:lvlJc w:val="left"/>
      <w:pPr>
        <w:tabs>
          <w:tab w:val="num" w:pos="4363"/>
        </w:tabs>
        <w:ind w:left="4363" w:hanging="360"/>
      </w:pPr>
      <w:rPr>
        <w:rFonts w:ascii="Wingdings" w:hAnsi="Wingdings" w:hint="default"/>
      </w:rPr>
    </w:lvl>
    <w:lvl w:ilvl="6" w:tplc="FFFFFFFF" w:tentative="1">
      <w:start w:val="1"/>
      <w:numFmt w:val="bullet"/>
      <w:lvlText w:val=""/>
      <w:lvlJc w:val="left"/>
      <w:pPr>
        <w:tabs>
          <w:tab w:val="num" w:pos="5083"/>
        </w:tabs>
        <w:ind w:left="5083" w:hanging="360"/>
      </w:pPr>
      <w:rPr>
        <w:rFonts w:ascii="Symbol" w:hAnsi="Symbol" w:hint="default"/>
      </w:rPr>
    </w:lvl>
    <w:lvl w:ilvl="7" w:tplc="FFFFFFFF" w:tentative="1">
      <w:start w:val="1"/>
      <w:numFmt w:val="bullet"/>
      <w:lvlText w:val="o"/>
      <w:lvlJc w:val="left"/>
      <w:pPr>
        <w:tabs>
          <w:tab w:val="num" w:pos="5803"/>
        </w:tabs>
        <w:ind w:left="5803" w:hanging="360"/>
      </w:pPr>
      <w:rPr>
        <w:rFonts w:ascii="Courier New" w:hAnsi="Courier New" w:cs="Courier New" w:hint="default"/>
      </w:rPr>
    </w:lvl>
    <w:lvl w:ilvl="8" w:tplc="FFFFFFFF" w:tentative="1">
      <w:start w:val="1"/>
      <w:numFmt w:val="bullet"/>
      <w:lvlText w:val=""/>
      <w:lvlJc w:val="left"/>
      <w:pPr>
        <w:tabs>
          <w:tab w:val="num" w:pos="6523"/>
        </w:tabs>
        <w:ind w:left="6523" w:hanging="360"/>
      </w:pPr>
      <w:rPr>
        <w:rFonts w:ascii="Wingdings" w:hAnsi="Wingdings" w:hint="default"/>
      </w:rPr>
    </w:lvl>
  </w:abstractNum>
  <w:abstractNum w:abstractNumId="14" w15:restartNumberingAfterBreak="0">
    <w:nsid w:val="2B256D39"/>
    <w:multiLevelType w:val="multilevel"/>
    <w:tmpl w:val="CAEE8772"/>
    <w:lvl w:ilvl="0">
      <w:start w:val="1"/>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7"/>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3A6749"/>
    <w:multiLevelType w:val="hybridMultilevel"/>
    <w:tmpl w:val="5B88CD58"/>
    <w:lvl w:ilvl="0" w:tplc="FFFFFFFF">
      <w:numFmt w:val="bullet"/>
      <w:lvlText w:val="-"/>
      <w:lvlJc w:val="left"/>
      <w:pPr>
        <w:tabs>
          <w:tab w:val="num" w:pos="917"/>
        </w:tabs>
        <w:ind w:left="917" w:hanging="360"/>
      </w:pPr>
      <w:rPr>
        <w:rFonts w:ascii="Helvetica" w:eastAsia="Times New Roman" w:hAnsi="Helvetica" w:cs="Helvetic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80178"/>
    <w:multiLevelType w:val="hybridMultilevel"/>
    <w:tmpl w:val="1A2A0A0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10F"/>
    <w:multiLevelType w:val="hybridMultilevel"/>
    <w:tmpl w:val="75641024"/>
    <w:lvl w:ilvl="0" w:tplc="FFFFFFFF">
      <w:numFmt w:val="bullet"/>
      <w:lvlText w:val="-"/>
      <w:lvlJc w:val="left"/>
      <w:pPr>
        <w:tabs>
          <w:tab w:val="num" w:pos="360"/>
        </w:tabs>
        <w:ind w:left="360" w:hanging="360"/>
      </w:pPr>
      <w:rPr>
        <w:rFonts w:ascii="Helvetica" w:eastAsia="Times New Roman" w:hAnsi="Helvetica" w:cs="Helvetica" w:hint="default"/>
      </w:rPr>
    </w:lvl>
    <w:lvl w:ilvl="1" w:tplc="FFFFFFFF" w:tentative="1">
      <w:start w:val="1"/>
      <w:numFmt w:val="bullet"/>
      <w:lvlText w:val="o"/>
      <w:lvlJc w:val="left"/>
      <w:pPr>
        <w:tabs>
          <w:tab w:val="num" w:pos="883"/>
        </w:tabs>
        <w:ind w:left="883" w:hanging="360"/>
      </w:pPr>
      <w:rPr>
        <w:rFonts w:ascii="Courier New" w:hAnsi="Courier New" w:cs="Courier New" w:hint="default"/>
      </w:rPr>
    </w:lvl>
    <w:lvl w:ilvl="2" w:tplc="FFFFFFFF" w:tentative="1">
      <w:start w:val="1"/>
      <w:numFmt w:val="bullet"/>
      <w:lvlText w:val=""/>
      <w:lvlJc w:val="left"/>
      <w:pPr>
        <w:tabs>
          <w:tab w:val="num" w:pos="1603"/>
        </w:tabs>
        <w:ind w:left="1603" w:hanging="360"/>
      </w:pPr>
      <w:rPr>
        <w:rFonts w:ascii="Wingdings" w:hAnsi="Wingdings" w:hint="default"/>
      </w:rPr>
    </w:lvl>
    <w:lvl w:ilvl="3" w:tplc="FFFFFFFF" w:tentative="1">
      <w:start w:val="1"/>
      <w:numFmt w:val="bullet"/>
      <w:lvlText w:val=""/>
      <w:lvlJc w:val="left"/>
      <w:pPr>
        <w:tabs>
          <w:tab w:val="num" w:pos="2323"/>
        </w:tabs>
        <w:ind w:left="2323" w:hanging="360"/>
      </w:pPr>
      <w:rPr>
        <w:rFonts w:ascii="Symbol" w:hAnsi="Symbol" w:hint="default"/>
      </w:rPr>
    </w:lvl>
    <w:lvl w:ilvl="4" w:tplc="FFFFFFFF" w:tentative="1">
      <w:start w:val="1"/>
      <w:numFmt w:val="bullet"/>
      <w:lvlText w:val="o"/>
      <w:lvlJc w:val="left"/>
      <w:pPr>
        <w:tabs>
          <w:tab w:val="num" w:pos="3043"/>
        </w:tabs>
        <w:ind w:left="3043" w:hanging="360"/>
      </w:pPr>
      <w:rPr>
        <w:rFonts w:ascii="Courier New" w:hAnsi="Courier New" w:cs="Courier New" w:hint="default"/>
      </w:rPr>
    </w:lvl>
    <w:lvl w:ilvl="5" w:tplc="FFFFFFFF" w:tentative="1">
      <w:start w:val="1"/>
      <w:numFmt w:val="bullet"/>
      <w:lvlText w:val=""/>
      <w:lvlJc w:val="left"/>
      <w:pPr>
        <w:tabs>
          <w:tab w:val="num" w:pos="3763"/>
        </w:tabs>
        <w:ind w:left="3763" w:hanging="360"/>
      </w:pPr>
      <w:rPr>
        <w:rFonts w:ascii="Wingdings" w:hAnsi="Wingdings" w:hint="default"/>
      </w:rPr>
    </w:lvl>
    <w:lvl w:ilvl="6" w:tplc="FFFFFFFF" w:tentative="1">
      <w:start w:val="1"/>
      <w:numFmt w:val="bullet"/>
      <w:lvlText w:val=""/>
      <w:lvlJc w:val="left"/>
      <w:pPr>
        <w:tabs>
          <w:tab w:val="num" w:pos="4483"/>
        </w:tabs>
        <w:ind w:left="4483" w:hanging="360"/>
      </w:pPr>
      <w:rPr>
        <w:rFonts w:ascii="Symbol" w:hAnsi="Symbol" w:hint="default"/>
      </w:rPr>
    </w:lvl>
    <w:lvl w:ilvl="7" w:tplc="FFFFFFFF" w:tentative="1">
      <w:start w:val="1"/>
      <w:numFmt w:val="bullet"/>
      <w:lvlText w:val="o"/>
      <w:lvlJc w:val="left"/>
      <w:pPr>
        <w:tabs>
          <w:tab w:val="num" w:pos="5203"/>
        </w:tabs>
        <w:ind w:left="5203" w:hanging="360"/>
      </w:pPr>
      <w:rPr>
        <w:rFonts w:ascii="Courier New" w:hAnsi="Courier New" w:cs="Courier New" w:hint="default"/>
      </w:rPr>
    </w:lvl>
    <w:lvl w:ilvl="8" w:tplc="FFFFFFFF" w:tentative="1">
      <w:start w:val="1"/>
      <w:numFmt w:val="bullet"/>
      <w:lvlText w:val=""/>
      <w:lvlJc w:val="left"/>
      <w:pPr>
        <w:tabs>
          <w:tab w:val="num" w:pos="5923"/>
        </w:tabs>
        <w:ind w:left="5923" w:hanging="360"/>
      </w:pPr>
      <w:rPr>
        <w:rFonts w:ascii="Wingdings" w:hAnsi="Wingdings" w:hint="default"/>
      </w:rPr>
    </w:lvl>
  </w:abstractNum>
  <w:abstractNum w:abstractNumId="18" w15:restartNumberingAfterBreak="0">
    <w:nsid w:val="4382045B"/>
    <w:multiLevelType w:val="hybridMultilevel"/>
    <w:tmpl w:val="D14621D6"/>
    <w:lvl w:ilvl="0" w:tplc="FFFFFFFF">
      <w:start w:val="1"/>
      <w:numFmt w:val="bullet"/>
      <w:lvlText w:val=""/>
      <w:lvlJc w:val="left"/>
      <w:pPr>
        <w:tabs>
          <w:tab w:val="num" w:pos="4896"/>
        </w:tabs>
        <w:ind w:left="4896" w:hanging="360"/>
      </w:pPr>
      <w:rPr>
        <w:rFonts w:ascii="Wingdings" w:hAnsi="Wingdings" w:hint="default"/>
      </w:rPr>
    </w:lvl>
    <w:lvl w:ilvl="1" w:tplc="FFFFFFFF" w:tentative="1">
      <w:start w:val="1"/>
      <w:numFmt w:val="bullet"/>
      <w:lvlText w:val="o"/>
      <w:lvlJc w:val="left"/>
      <w:pPr>
        <w:tabs>
          <w:tab w:val="num" w:pos="5616"/>
        </w:tabs>
        <w:ind w:left="5616" w:hanging="360"/>
      </w:pPr>
      <w:rPr>
        <w:rFonts w:ascii="Courier New" w:hAnsi="Courier New" w:hint="default"/>
      </w:rPr>
    </w:lvl>
    <w:lvl w:ilvl="2" w:tplc="FFFFFFFF" w:tentative="1">
      <w:start w:val="1"/>
      <w:numFmt w:val="bullet"/>
      <w:lvlText w:val=""/>
      <w:lvlJc w:val="left"/>
      <w:pPr>
        <w:tabs>
          <w:tab w:val="num" w:pos="6336"/>
        </w:tabs>
        <w:ind w:left="6336" w:hanging="360"/>
      </w:pPr>
      <w:rPr>
        <w:rFonts w:ascii="Wingdings" w:hAnsi="Wingdings" w:hint="default"/>
      </w:rPr>
    </w:lvl>
    <w:lvl w:ilvl="3" w:tplc="FFFFFFFF" w:tentative="1">
      <w:start w:val="1"/>
      <w:numFmt w:val="bullet"/>
      <w:lvlText w:val=""/>
      <w:lvlJc w:val="left"/>
      <w:pPr>
        <w:tabs>
          <w:tab w:val="num" w:pos="7056"/>
        </w:tabs>
        <w:ind w:left="7056" w:hanging="360"/>
      </w:pPr>
      <w:rPr>
        <w:rFonts w:ascii="Symbol" w:hAnsi="Symbol" w:hint="default"/>
      </w:rPr>
    </w:lvl>
    <w:lvl w:ilvl="4" w:tplc="FFFFFFFF" w:tentative="1">
      <w:start w:val="1"/>
      <w:numFmt w:val="bullet"/>
      <w:lvlText w:val="o"/>
      <w:lvlJc w:val="left"/>
      <w:pPr>
        <w:tabs>
          <w:tab w:val="num" w:pos="7776"/>
        </w:tabs>
        <w:ind w:left="7776" w:hanging="360"/>
      </w:pPr>
      <w:rPr>
        <w:rFonts w:ascii="Courier New" w:hAnsi="Courier New" w:hint="default"/>
      </w:rPr>
    </w:lvl>
    <w:lvl w:ilvl="5" w:tplc="FFFFFFFF" w:tentative="1">
      <w:start w:val="1"/>
      <w:numFmt w:val="bullet"/>
      <w:lvlText w:val=""/>
      <w:lvlJc w:val="left"/>
      <w:pPr>
        <w:tabs>
          <w:tab w:val="num" w:pos="8496"/>
        </w:tabs>
        <w:ind w:left="8496" w:hanging="360"/>
      </w:pPr>
      <w:rPr>
        <w:rFonts w:ascii="Wingdings" w:hAnsi="Wingdings" w:hint="default"/>
      </w:rPr>
    </w:lvl>
    <w:lvl w:ilvl="6" w:tplc="FFFFFFFF" w:tentative="1">
      <w:start w:val="1"/>
      <w:numFmt w:val="bullet"/>
      <w:lvlText w:val=""/>
      <w:lvlJc w:val="left"/>
      <w:pPr>
        <w:tabs>
          <w:tab w:val="num" w:pos="9216"/>
        </w:tabs>
        <w:ind w:left="9216" w:hanging="360"/>
      </w:pPr>
      <w:rPr>
        <w:rFonts w:ascii="Symbol" w:hAnsi="Symbol" w:hint="default"/>
      </w:rPr>
    </w:lvl>
    <w:lvl w:ilvl="7" w:tplc="FFFFFFFF" w:tentative="1">
      <w:start w:val="1"/>
      <w:numFmt w:val="bullet"/>
      <w:lvlText w:val="o"/>
      <w:lvlJc w:val="left"/>
      <w:pPr>
        <w:tabs>
          <w:tab w:val="num" w:pos="9936"/>
        </w:tabs>
        <w:ind w:left="9936" w:hanging="360"/>
      </w:pPr>
      <w:rPr>
        <w:rFonts w:ascii="Courier New" w:hAnsi="Courier New" w:hint="default"/>
      </w:rPr>
    </w:lvl>
    <w:lvl w:ilvl="8" w:tplc="FFFFFFFF" w:tentative="1">
      <w:start w:val="1"/>
      <w:numFmt w:val="bullet"/>
      <w:lvlText w:val=""/>
      <w:lvlJc w:val="left"/>
      <w:pPr>
        <w:tabs>
          <w:tab w:val="num" w:pos="10656"/>
        </w:tabs>
        <w:ind w:left="10656" w:hanging="360"/>
      </w:pPr>
      <w:rPr>
        <w:rFonts w:ascii="Wingdings" w:hAnsi="Wingdings" w:hint="default"/>
      </w:rPr>
    </w:lvl>
  </w:abstractNum>
  <w:abstractNum w:abstractNumId="19" w15:restartNumberingAfterBreak="0">
    <w:nsid w:val="4A671B3F"/>
    <w:multiLevelType w:val="hybridMultilevel"/>
    <w:tmpl w:val="F656F854"/>
    <w:lvl w:ilvl="0" w:tplc="FFFFFFFF">
      <w:start w:val="1"/>
      <w:numFmt w:val="bullet"/>
      <w:lvlText w:val=""/>
      <w:lvlJc w:val="left"/>
      <w:pPr>
        <w:tabs>
          <w:tab w:val="num" w:pos="1277"/>
        </w:tabs>
        <w:ind w:left="1277" w:hanging="360"/>
      </w:pPr>
      <w:rPr>
        <w:rFonts w:ascii="Symbol" w:hAnsi="Symbol" w:hint="default"/>
      </w:rPr>
    </w:lvl>
    <w:lvl w:ilvl="1" w:tplc="FFFFFFFF" w:tentative="1">
      <w:start w:val="1"/>
      <w:numFmt w:val="bullet"/>
      <w:lvlText w:val="o"/>
      <w:lvlJc w:val="left"/>
      <w:pPr>
        <w:tabs>
          <w:tab w:val="num" w:pos="1997"/>
        </w:tabs>
        <w:ind w:left="1997" w:hanging="360"/>
      </w:pPr>
      <w:rPr>
        <w:rFonts w:ascii="Courier New" w:hAnsi="Courier New" w:cs="Courier New" w:hint="default"/>
      </w:rPr>
    </w:lvl>
    <w:lvl w:ilvl="2" w:tplc="FFFFFFFF" w:tentative="1">
      <w:start w:val="1"/>
      <w:numFmt w:val="bullet"/>
      <w:lvlText w:val=""/>
      <w:lvlJc w:val="left"/>
      <w:pPr>
        <w:tabs>
          <w:tab w:val="num" w:pos="2717"/>
        </w:tabs>
        <w:ind w:left="2717" w:hanging="360"/>
      </w:pPr>
      <w:rPr>
        <w:rFonts w:ascii="Wingdings" w:hAnsi="Wingdings" w:hint="default"/>
      </w:rPr>
    </w:lvl>
    <w:lvl w:ilvl="3" w:tplc="FFFFFFFF" w:tentative="1">
      <w:start w:val="1"/>
      <w:numFmt w:val="bullet"/>
      <w:lvlText w:val=""/>
      <w:lvlJc w:val="left"/>
      <w:pPr>
        <w:tabs>
          <w:tab w:val="num" w:pos="3437"/>
        </w:tabs>
        <w:ind w:left="3437" w:hanging="360"/>
      </w:pPr>
      <w:rPr>
        <w:rFonts w:ascii="Symbol" w:hAnsi="Symbol" w:hint="default"/>
      </w:rPr>
    </w:lvl>
    <w:lvl w:ilvl="4" w:tplc="FFFFFFFF" w:tentative="1">
      <w:start w:val="1"/>
      <w:numFmt w:val="bullet"/>
      <w:lvlText w:val="o"/>
      <w:lvlJc w:val="left"/>
      <w:pPr>
        <w:tabs>
          <w:tab w:val="num" w:pos="4157"/>
        </w:tabs>
        <w:ind w:left="4157" w:hanging="360"/>
      </w:pPr>
      <w:rPr>
        <w:rFonts w:ascii="Courier New" w:hAnsi="Courier New" w:cs="Courier New" w:hint="default"/>
      </w:rPr>
    </w:lvl>
    <w:lvl w:ilvl="5" w:tplc="FFFFFFFF" w:tentative="1">
      <w:start w:val="1"/>
      <w:numFmt w:val="bullet"/>
      <w:lvlText w:val=""/>
      <w:lvlJc w:val="left"/>
      <w:pPr>
        <w:tabs>
          <w:tab w:val="num" w:pos="4877"/>
        </w:tabs>
        <w:ind w:left="4877" w:hanging="360"/>
      </w:pPr>
      <w:rPr>
        <w:rFonts w:ascii="Wingdings" w:hAnsi="Wingdings" w:hint="default"/>
      </w:rPr>
    </w:lvl>
    <w:lvl w:ilvl="6" w:tplc="FFFFFFFF" w:tentative="1">
      <w:start w:val="1"/>
      <w:numFmt w:val="bullet"/>
      <w:lvlText w:val=""/>
      <w:lvlJc w:val="left"/>
      <w:pPr>
        <w:tabs>
          <w:tab w:val="num" w:pos="5597"/>
        </w:tabs>
        <w:ind w:left="5597" w:hanging="360"/>
      </w:pPr>
      <w:rPr>
        <w:rFonts w:ascii="Symbol" w:hAnsi="Symbol" w:hint="default"/>
      </w:rPr>
    </w:lvl>
    <w:lvl w:ilvl="7" w:tplc="FFFFFFFF" w:tentative="1">
      <w:start w:val="1"/>
      <w:numFmt w:val="bullet"/>
      <w:lvlText w:val="o"/>
      <w:lvlJc w:val="left"/>
      <w:pPr>
        <w:tabs>
          <w:tab w:val="num" w:pos="6317"/>
        </w:tabs>
        <w:ind w:left="6317" w:hanging="360"/>
      </w:pPr>
      <w:rPr>
        <w:rFonts w:ascii="Courier New" w:hAnsi="Courier New" w:cs="Courier New" w:hint="default"/>
      </w:rPr>
    </w:lvl>
    <w:lvl w:ilvl="8" w:tplc="FFFFFFFF" w:tentative="1">
      <w:start w:val="1"/>
      <w:numFmt w:val="bullet"/>
      <w:lvlText w:val=""/>
      <w:lvlJc w:val="left"/>
      <w:pPr>
        <w:tabs>
          <w:tab w:val="num" w:pos="7037"/>
        </w:tabs>
        <w:ind w:left="7037" w:hanging="360"/>
      </w:pPr>
      <w:rPr>
        <w:rFonts w:ascii="Wingdings" w:hAnsi="Wingdings" w:hint="default"/>
      </w:rPr>
    </w:lvl>
  </w:abstractNum>
  <w:abstractNum w:abstractNumId="20" w15:restartNumberingAfterBreak="0">
    <w:nsid w:val="4C953307"/>
    <w:multiLevelType w:val="hybridMultilevel"/>
    <w:tmpl w:val="3D567AD6"/>
    <w:lvl w:ilvl="0" w:tplc="FFFFFFFF">
      <w:numFmt w:val="bullet"/>
      <w:lvlText w:val="-"/>
      <w:lvlJc w:val="left"/>
      <w:pPr>
        <w:tabs>
          <w:tab w:val="num" w:pos="1887"/>
        </w:tabs>
        <w:ind w:left="1887" w:hanging="360"/>
      </w:pPr>
      <w:rPr>
        <w:rFonts w:ascii="Helvetica" w:eastAsia="Times New Roman" w:hAnsi="Helvetica" w:cs="Helvetica" w:hint="default"/>
      </w:rPr>
    </w:lvl>
    <w:lvl w:ilvl="1" w:tplc="FFFFFFFF" w:tentative="1">
      <w:start w:val="1"/>
      <w:numFmt w:val="bullet"/>
      <w:lvlText w:val="o"/>
      <w:lvlJc w:val="left"/>
      <w:pPr>
        <w:tabs>
          <w:tab w:val="num" w:pos="2410"/>
        </w:tabs>
        <w:ind w:left="2410" w:hanging="360"/>
      </w:pPr>
      <w:rPr>
        <w:rFonts w:ascii="Courier New" w:hAnsi="Courier New" w:cs="Courier New" w:hint="default"/>
      </w:rPr>
    </w:lvl>
    <w:lvl w:ilvl="2" w:tplc="FFFFFFFF" w:tentative="1">
      <w:start w:val="1"/>
      <w:numFmt w:val="bullet"/>
      <w:lvlText w:val=""/>
      <w:lvlJc w:val="left"/>
      <w:pPr>
        <w:tabs>
          <w:tab w:val="num" w:pos="3130"/>
        </w:tabs>
        <w:ind w:left="3130" w:hanging="360"/>
      </w:pPr>
      <w:rPr>
        <w:rFonts w:ascii="Wingdings" w:hAnsi="Wingdings" w:hint="default"/>
      </w:rPr>
    </w:lvl>
    <w:lvl w:ilvl="3" w:tplc="FFFFFFFF" w:tentative="1">
      <w:start w:val="1"/>
      <w:numFmt w:val="bullet"/>
      <w:lvlText w:val=""/>
      <w:lvlJc w:val="left"/>
      <w:pPr>
        <w:tabs>
          <w:tab w:val="num" w:pos="3850"/>
        </w:tabs>
        <w:ind w:left="3850" w:hanging="360"/>
      </w:pPr>
      <w:rPr>
        <w:rFonts w:ascii="Symbol" w:hAnsi="Symbol" w:hint="default"/>
      </w:rPr>
    </w:lvl>
    <w:lvl w:ilvl="4" w:tplc="FFFFFFFF" w:tentative="1">
      <w:start w:val="1"/>
      <w:numFmt w:val="bullet"/>
      <w:lvlText w:val="o"/>
      <w:lvlJc w:val="left"/>
      <w:pPr>
        <w:tabs>
          <w:tab w:val="num" w:pos="4570"/>
        </w:tabs>
        <w:ind w:left="4570" w:hanging="360"/>
      </w:pPr>
      <w:rPr>
        <w:rFonts w:ascii="Courier New" w:hAnsi="Courier New" w:cs="Courier New" w:hint="default"/>
      </w:rPr>
    </w:lvl>
    <w:lvl w:ilvl="5" w:tplc="FFFFFFFF" w:tentative="1">
      <w:start w:val="1"/>
      <w:numFmt w:val="bullet"/>
      <w:lvlText w:val=""/>
      <w:lvlJc w:val="left"/>
      <w:pPr>
        <w:tabs>
          <w:tab w:val="num" w:pos="5290"/>
        </w:tabs>
        <w:ind w:left="5290" w:hanging="360"/>
      </w:pPr>
      <w:rPr>
        <w:rFonts w:ascii="Wingdings" w:hAnsi="Wingdings" w:hint="default"/>
      </w:rPr>
    </w:lvl>
    <w:lvl w:ilvl="6" w:tplc="FFFFFFFF" w:tentative="1">
      <w:start w:val="1"/>
      <w:numFmt w:val="bullet"/>
      <w:lvlText w:val=""/>
      <w:lvlJc w:val="left"/>
      <w:pPr>
        <w:tabs>
          <w:tab w:val="num" w:pos="6010"/>
        </w:tabs>
        <w:ind w:left="6010" w:hanging="360"/>
      </w:pPr>
      <w:rPr>
        <w:rFonts w:ascii="Symbol" w:hAnsi="Symbol" w:hint="default"/>
      </w:rPr>
    </w:lvl>
    <w:lvl w:ilvl="7" w:tplc="FFFFFFFF" w:tentative="1">
      <w:start w:val="1"/>
      <w:numFmt w:val="bullet"/>
      <w:lvlText w:val="o"/>
      <w:lvlJc w:val="left"/>
      <w:pPr>
        <w:tabs>
          <w:tab w:val="num" w:pos="6730"/>
        </w:tabs>
        <w:ind w:left="6730" w:hanging="360"/>
      </w:pPr>
      <w:rPr>
        <w:rFonts w:ascii="Courier New" w:hAnsi="Courier New" w:cs="Courier New" w:hint="default"/>
      </w:rPr>
    </w:lvl>
    <w:lvl w:ilvl="8" w:tplc="FFFFFFFF" w:tentative="1">
      <w:start w:val="1"/>
      <w:numFmt w:val="bullet"/>
      <w:lvlText w:val=""/>
      <w:lvlJc w:val="left"/>
      <w:pPr>
        <w:tabs>
          <w:tab w:val="num" w:pos="7450"/>
        </w:tabs>
        <w:ind w:left="7450" w:hanging="360"/>
      </w:pPr>
      <w:rPr>
        <w:rFonts w:ascii="Wingdings" w:hAnsi="Wingdings" w:hint="default"/>
      </w:rPr>
    </w:lvl>
  </w:abstractNum>
  <w:abstractNum w:abstractNumId="21" w15:restartNumberingAfterBreak="0">
    <w:nsid w:val="4DF906D4"/>
    <w:multiLevelType w:val="hybridMultilevel"/>
    <w:tmpl w:val="60D8BF28"/>
    <w:lvl w:ilvl="0" w:tplc="FFFFFFFF">
      <w:numFmt w:val="bullet"/>
      <w:lvlText w:val="-"/>
      <w:lvlJc w:val="left"/>
      <w:pPr>
        <w:tabs>
          <w:tab w:val="num" w:pos="1483"/>
        </w:tabs>
        <w:ind w:left="1483" w:hanging="360"/>
      </w:pPr>
      <w:rPr>
        <w:rFonts w:ascii="Helvetica" w:eastAsia="Times New Roman" w:hAnsi="Helvetica" w:cs="Helvetica" w:hint="default"/>
      </w:rPr>
    </w:lvl>
    <w:lvl w:ilvl="1" w:tplc="FFFFFFFF" w:tentative="1">
      <w:start w:val="1"/>
      <w:numFmt w:val="bullet"/>
      <w:lvlText w:val="o"/>
      <w:lvlJc w:val="left"/>
      <w:pPr>
        <w:tabs>
          <w:tab w:val="num" w:pos="2006"/>
        </w:tabs>
        <w:ind w:left="2006" w:hanging="360"/>
      </w:pPr>
      <w:rPr>
        <w:rFonts w:ascii="Courier New" w:hAnsi="Courier New" w:cs="Courier New" w:hint="default"/>
      </w:rPr>
    </w:lvl>
    <w:lvl w:ilvl="2" w:tplc="FFFFFFFF" w:tentative="1">
      <w:start w:val="1"/>
      <w:numFmt w:val="bullet"/>
      <w:lvlText w:val=""/>
      <w:lvlJc w:val="left"/>
      <w:pPr>
        <w:tabs>
          <w:tab w:val="num" w:pos="2726"/>
        </w:tabs>
        <w:ind w:left="2726" w:hanging="360"/>
      </w:pPr>
      <w:rPr>
        <w:rFonts w:ascii="Wingdings" w:hAnsi="Wingdings" w:hint="default"/>
      </w:rPr>
    </w:lvl>
    <w:lvl w:ilvl="3" w:tplc="FFFFFFFF" w:tentative="1">
      <w:start w:val="1"/>
      <w:numFmt w:val="bullet"/>
      <w:lvlText w:val=""/>
      <w:lvlJc w:val="left"/>
      <w:pPr>
        <w:tabs>
          <w:tab w:val="num" w:pos="3446"/>
        </w:tabs>
        <w:ind w:left="3446" w:hanging="360"/>
      </w:pPr>
      <w:rPr>
        <w:rFonts w:ascii="Symbol" w:hAnsi="Symbol" w:hint="default"/>
      </w:rPr>
    </w:lvl>
    <w:lvl w:ilvl="4" w:tplc="FFFFFFFF" w:tentative="1">
      <w:start w:val="1"/>
      <w:numFmt w:val="bullet"/>
      <w:lvlText w:val="o"/>
      <w:lvlJc w:val="left"/>
      <w:pPr>
        <w:tabs>
          <w:tab w:val="num" w:pos="4166"/>
        </w:tabs>
        <w:ind w:left="4166" w:hanging="360"/>
      </w:pPr>
      <w:rPr>
        <w:rFonts w:ascii="Courier New" w:hAnsi="Courier New" w:cs="Courier New" w:hint="default"/>
      </w:rPr>
    </w:lvl>
    <w:lvl w:ilvl="5" w:tplc="FFFFFFFF" w:tentative="1">
      <w:start w:val="1"/>
      <w:numFmt w:val="bullet"/>
      <w:lvlText w:val=""/>
      <w:lvlJc w:val="left"/>
      <w:pPr>
        <w:tabs>
          <w:tab w:val="num" w:pos="4886"/>
        </w:tabs>
        <w:ind w:left="4886" w:hanging="360"/>
      </w:pPr>
      <w:rPr>
        <w:rFonts w:ascii="Wingdings" w:hAnsi="Wingdings" w:hint="default"/>
      </w:rPr>
    </w:lvl>
    <w:lvl w:ilvl="6" w:tplc="FFFFFFFF" w:tentative="1">
      <w:start w:val="1"/>
      <w:numFmt w:val="bullet"/>
      <w:lvlText w:val=""/>
      <w:lvlJc w:val="left"/>
      <w:pPr>
        <w:tabs>
          <w:tab w:val="num" w:pos="5606"/>
        </w:tabs>
        <w:ind w:left="5606" w:hanging="360"/>
      </w:pPr>
      <w:rPr>
        <w:rFonts w:ascii="Symbol" w:hAnsi="Symbol" w:hint="default"/>
      </w:rPr>
    </w:lvl>
    <w:lvl w:ilvl="7" w:tplc="FFFFFFFF" w:tentative="1">
      <w:start w:val="1"/>
      <w:numFmt w:val="bullet"/>
      <w:lvlText w:val="o"/>
      <w:lvlJc w:val="left"/>
      <w:pPr>
        <w:tabs>
          <w:tab w:val="num" w:pos="6326"/>
        </w:tabs>
        <w:ind w:left="6326" w:hanging="360"/>
      </w:pPr>
      <w:rPr>
        <w:rFonts w:ascii="Courier New" w:hAnsi="Courier New" w:cs="Courier New" w:hint="default"/>
      </w:rPr>
    </w:lvl>
    <w:lvl w:ilvl="8" w:tplc="FFFFFFFF" w:tentative="1">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4E5C6425"/>
    <w:multiLevelType w:val="multilevel"/>
    <w:tmpl w:val="355EBCEC"/>
    <w:lvl w:ilvl="0">
      <w:start w:val="9"/>
      <w:numFmt w:val="decimal"/>
      <w:lvlText w:val="%1"/>
      <w:lvlJc w:val="left"/>
      <w:pPr>
        <w:tabs>
          <w:tab w:val="num" w:pos="840"/>
        </w:tabs>
        <w:ind w:left="840" w:hanging="840"/>
      </w:pPr>
      <w:rPr>
        <w:rFonts w:hint="default"/>
        <w:u w:val="none"/>
      </w:rPr>
    </w:lvl>
    <w:lvl w:ilvl="1">
      <w:start w:val="1"/>
      <w:numFmt w:val="decimal"/>
      <w:lvlText w:val="%1.%2"/>
      <w:lvlJc w:val="left"/>
      <w:pPr>
        <w:tabs>
          <w:tab w:val="num" w:pos="840"/>
        </w:tabs>
        <w:ind w:left="840" w:hanging="840"/>
      </w:pPr>
      <w:rPr>
        <w:rFonts w:hint="default"/>
        <w:u w:val="none"/>
      </w:rPr>
    </w:lvl>
    <w:lvl w:ilvl="2">
      <w:start w:val="1"/>
      <w:numFmt w:val="decimal"/>
      <w:lvlText w:val="%1.%2.%3"/>
      <w:lvlJc w:val="left"/>
      <w:pPr>
        <w:tabs>
          <w:tab w:val="num" w:pos="840"/>
        </w:tabs>
        <w:ind w:left="840" w:hanging="840"/>
      </w:pPr>
      <w:rPr>
        <w:rFonts w:hint="default"/>
        <w:u w:val="none"/>
      </w:rPr>
    </w:lvl>
    <w:lvl w:ilvl="3">
      <w:start w:val="1"/>
      <w:numFmt w:val="decimal"/>
      <w:lvlText w:val="%1.%2.%3.%4"/>
      <w:lvlJc w:val="left"/>
      <w:pPr>
        <w:tabs>
          <w:tab w:val="num" w:pos="840"/>
        </w:tabs>
        <w:ind w:left="840" w:hanging="84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3" w15:restartNumberingAfterBreak="0">
    <w:nsid w:val="5039657F"/>
    <w:multiLevelType w:val="multilevel"/>
    <w:tmpl w:val="F6E438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8B1451"/>
    <w:multiLevelType w:val="hybridMultilevel"/>
    <w:tmpl w:val="1992678A"/>
    <w:lvl w:ilvl="0" w:tplc="FFFFFFFF">
      <w:numFmt w:val="bullet"/>
      <w:lvlText w:val="-"/>
      <w:lvlJc w:val="left"/>
      <w:pPr>
        <w:tabs>
          <w:tab w:val="num" w:pos="360"/>
        </w:tabs>
        <w:ind w:left="360" w:hanging="360"/>
      </w:pPr>
      <w:rPr>
        <w:rFonts w:ascii="Helvetica" w:eastAsia="Times New Roman" w:hAnsi="Helvetica" w:cs="Helvetica" w:hint="default"/>
      </w:rPr>
    </w:lvl>
    <w:lvl w:ilvl="1" w:tplc="FFFFFFFF">
      <w:start w:val="1"/>
      <w:numFmt w:val="bullet"/>
      <w:lvlText w:val="o"/>
      <w:lvlJc w:val="left"/>
      <w:pPr>
        <w:tabs>
          <w:tab w:val="num" w:pos="883"/>
        </w:tabs>
        <w:ind w:left="883" w:hanging="360"/>
      </w:pPr>
      <w:rPr>
        <w:rFonts w:ascii="Courier New" w:hAnsi="Courier New" w:cs="Courier New" w:hint="default"/>
      </w:rPr>
    </w:lvl>
    <w:lvl w:ilvl="2" w:tplc="FFFFFFFF">
      <w:start w:val="1"/>
      <w:numFmt w:val="bullet"/>
      <w:lvlText w:val=""/>
      <w:lvlJc w:val="left"/>
      <w:pPr>
        <w:tabs>
          <w:tab w:val="num" w:pos="1603"/>
        </w:tabs>
        <w:ind w:left="1603" w:hanging="360"/>
      </w:pPr>
      <w:rPr>
        <w:rFonts w:ascii="Wingdings" w:hAnsi="Wingdings" w:hint="default"/>
      </w:rPr>
    </w:lvl>
    <w:lvl w:ilvl="3" w:tplc="FFFFFFFF" w:tentative="1">
      <w:start w:val="1"/>
      <w:numFmt w:val="bullet"/>
      <w:lvlText w:val=""/>
      <w:lvlJc w:val="left"/>
      <w:pPr>
        <w:tabs>
          <w:tab w:val="num" w:pos="2323"/>
        </w:tabs>
        <w:ind w:left="2323" w:hanging="360"/>
      </w:pPr>
      <w:rPr>
        <w:rFonts w:ascii="Symbol" w:hAnsi="Symbol" w:hint="default"/>
      </w:rPr>
    </w:lvl>
    <w:lvl w:ilvl="4" w:tplc="FFFFFFFF" w:tentative="1">
      <w:start w:val="1"/>
      <w:numFmt w:val="bullet"/>
      <w:lvlText w:val="o"/>
      <w:lvlJc w:val="left"/>
      <w:pPr>
        <w:tabs>
          <w:tab w:val="num" w:pos="3043"/>
        </w:tabs>
        <w:ind w:left="3043" w:hanging="360"/>
      </w:pPr>
      <w:rPr>
        <w:rFonts w:ascii="Courier New" w:hAnsi="Courier New" w:cs="Courier New" w:hint="default"/>
      </w:rPr>
    </w:lvl>
    <w:lvl w:ilvl="5" w:tplc="FFFFFFFF" w:tentative="1">
      <w:start w:val="1"/>
      <w:numFmt w:val="bullet"/>
      <w:lvlText w:val=""/>
      <w:lvlJc w:val="left"/>
      <w:pPr>
        <w:tabs>
          <w:tab w:val="num" w:pos="3763"/>
        </w:tabs>
        <w:ind w:left="3763" w:hanging="360"/>
      </w:pPr>
      <w:rPr>
        <w:rFonts w:ascii="Wingdings" w:hAnsi="Wingdings" w:hint="default"/>
      </w:rPr>
    </w:lvl>
    <w:lvl w:ilvl="6" w:tplc="FFFFFFFF" w:tentative="1">
      <w:start w:val="1"/>
      <w:numFmt w:val="bullet"/>
      <w:lvlText w:val=""/>
      <w:lvlJc w:val="left"/>
      <w:pPr>
        <w:tabs>
          <w:tab w:val="num" w:pos="4483"/>
        </w:tabs>
        <w:ind w:left="4483" w:hanging="360"/>
      </w:pPr>
      <w:rPr>
        <w:rFonts w:ascii="Symbol" w:hAnsi="Symbol" w:hint="default"/>
      </w:rPr>
    </w:lvl>
    <w:lvl w:ilvl="7" w:tplc="FFFFFFFF" w:tentative="1">
      <w:start w:val="1"/>
      <w:numFmt w:val="bullet"/>
      <w:lvlText w:val="o"/>
      <w:lvlJc w:val="left"/>
      <w:pPr>
        <w:tabs>
          <w:tab w:val="num" w:pos="5203"/>
        </w:tabs>
        <w:ind w:left="5203" w:hanging="360"/>
      </w:pPr>
      <w:rPr>
        <w:rFonts w:ascii="Courier New" w:hAnsi="Courier New" w:cs="Courier New" w:hint="default"/>
      </w:rPr>
    </w:lvl>
    <w:lvl w:ilvl="8" w:tplc="FFFFFFFF" w:tentative="1">
      <w:start w:val="1"/>
      <w:numFmt w:val="bullet"/>
      <w:lvlText w:val=""/>
      <w:lvlJc w:val="left"/>
      <w:pPr>
        <w:tabs>
          <w:tab w:val="num" w:pos="5923"/>
        </w:tabs>
        <w:ind w:left="5923" w:hanging="360"/>
      </w:pPr>
      <w:rPr>
        <w:rFonts w:ascii="Wingdings" w:hAnsi="Wingdings" w:hint="default"/>
      </w:rPr>
    </w:lvl>
  </w:abstractNum>
  <w:abstractNum w:abstractNumId="25" w15:restartNumberingAfterBreak="0">
    <w:nsid w:val="55A56790"/>
    <w:multiLevelType w:val="hybridMultilevel"/>
    <w:tmpl w:val="C20A9C4C"/>
    <w:lvl w:ilvl="0" w:tplc="FFFFFFFF">
      <w:start w:val="1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8395CFA"/>
    <w:multiLevelType w:val="hybridMultilevel"/>
    <w:tmpl w:val="9D70406C"/>
    <w:lvl w:ilvl="0" w:tplc="FFFFFFFF">
      <w:numFmt w:val="bullet"/>
      <w:lvlText w:val="-"/>
      <w:lvlJc w:val="left"/>
      <w:pPr>
        <w:tabs>
          <w:tab w:val="num" w:pos="900"/>
        </w:tabs>
        <w:ind w:left="900" w:hanging="360"/>
      </w:pPr>
      <w:rPr>
        <w:rFonts w:ascii="Arial" w:eastAsia="Times New Roman" w:hAnsi="Arial" w:cs="Arial"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599F6F00"/>
    <w:multiLevelType w:val="hybridMultilevel"/>
    <w:tmpl w:val="680E7B9E"/>
    <w:lvl w:ilvl="0" w:tplc="FFFFFFFF">
      <w:numFmt w:val="bullet"/>
      <w:lvlText w:val="-"/>
      <w:lvlJc w:val="left"/>
      <w:pPr>
        <w:tabs>
          <w:tab w:val="num" w:pos="894"/>
        </w:tabs>
        <w:ind w:left="894" w:hanging="360"/>
      </w:pPr>
      <w:rPr>
        <w:rFonts w:ascii="Times New Roman" w:eastAsia="Times New Roman" w:hAnsi="Times New Roman" w:cs="Times New Roman" w:hint="default"/>
        <w:sz w:val="20"/>
      </w:rPr>
    </w:lvl>
    <w:lvl w:ilvl="1" w:tplc="FFFFFFFF" w:tentative="1">
      <w:start w:val="1"/>
      <w:numFmt w:val="bullet"/>
      <w:lvlText w:val="o"/>
      <w:lvlJc w:val="left"/>
      <w:pPr>
        <w:tabs>
          <w:tab w:val="num" w:pos="1614"/>
        </w:tabs>
        <w:ind w:left="1614" w:hanging="360"/>
      </w:pPr>
      <w:rPr>
        <w:rFonts w:ascii="Courier New" w:hAnsi="Courier New" w:hint="default"/>
      </w:rPr>
    </w:lvl>
    <w:lvl w:ilvl="2" w:tplc="FFFFFFFF" w:tentative="1">
      <w:start w:val="1"/>
      <w:numFmt w:val="bullet"/>
      <w:lvlText w:val=""/>
      <w:lvlJc w:val="left"/>
      <w:pPr>
        <w:tabs>
          <w:tab w:val="num" w:pos="2334"/>
        </w:tabs>
        <w:ind w:left="2334" w:hanging="360"/>
      </w:pPr>
      <w:rPr>
        <w:rFonts w:ascii="Wingdings" w:hAnsi="Wingdings" w:hint="default"/>
      </w:rPr>
    </w:lvl>
    <w:lvl w:ilvl="3" w:tplc="FFFFFFFF" w:tentative="1">
      <w:start w:val="1"/>
      <w:numFmt w:val="bullet"/>
      <w:lvlText w:val=""/>
      <w:lvlJc w:val="left"/>
      <w:pPr>
        <w:tabs>
          <w:tab w:val="num" w:pos="3054"/>
        </w:tabs>
        <w:ind w:left="3054" w:hanging="360"/>
      </w:pPr>
      <w:rPr>
        <w:rFonts w:ascii="Symbol" w:hAnsi="Symbol" w:hint="default"/>
      </w:rPr>
    </w:lvl>
    <w:lvl w:ilvl="4" w:tplc="FFFFFFFF" w:tentative="1">
      <w:start w:val="1"/>
      <w:numFmt w:val="bullet"/>
      <w:lvlText w:val="o"/>
      <w:lvlJc w:val="left"/>
      <w:pPr>
        <w:tabs>
          <w:tab w:val="num" w:pos="3774"/>
        </w:tabs>
        <w:ind w:left="3774" w:hanging="360"/>
      </w:pPr>
      <w:rPr>
        <w:rFonts w:ascii="Courier New" w:hAnsi="Courier New" w:hint="default"/>
      </w:rPr>
    </w:lvl>
    <w:lvl w:ilvl="5" w:tplc="FFFFFFFF" w:tentative="1">
      <w:start w:val="1"/>
      <w:numFmt w:val="bullet"/>
      <w:lvlText w:val=""/>
      <w:lvlJc w:val="left"/>
      <w:pPr>
        <w:tabs>
          <w:tab w:val="num" w:pos="4494"/>
        </w:tabs>
        <w:ind w:left="4494" w:hanging="360"/>
      </w:pPr>
      <w:rPr>
        <w:rFonts w:ascii="Wingdings" w:hAnsi="Wingdings" w:hint="default"/>
      </w:rPr>
    </w:lvl>
    <w:lvl w:ilvl="6" w:tplc="FFFFFFFF" w:tentative="1">
      <w:start w:val="1"/>
      <w:numFmt w:val="bullet"/>
      <w:lvlText w:val=""/>
      <w:lvlJc w:val="left"/>
      <w:pPr>
        <w:tabs>
          <w:tab w:val="num" w:pos="5214"/>
        </w:tabs>
        <w:ind w:left="5214" w:hanging="360"/>
      </w:pPr>
      <w:rPr>
        <w:rFonts w:ascii="Symbol" w:hAnsi="Symbol" w:hint="default"/>
      </w:rPr>
    </w:lvl>
    <w:lvl w:ilvl="7" w:tplc="FFFFFFFF" w:tentative="1">
      <w:start w:val="1"/>
      <w:numFmt w:val="bullet"/>
      <w:lvlText w:val="o"/>
      <w:lvlJc w:val="left"/>
      <w:pPr>
        <w:tabs>
          <w:tab w:val="num" w:pos="5934"/>
        </w:tabs>
        <w:ind w:left="5934" w:hanging="360"/>
      </w:pPr>
      <w:rPr>
        <w:rFonts w:ascii="Courier New" w:hAnsi="Courier New" w:hint="default"/>
      </w:rPr>
    </w:lvl>
    <w:lvl w:ilvl="8" w:tplc="FFFFFFFF" w:tentative="1">
      <w:start w:val="1"/>
      <w:numFmt w:val="bullet"/>
      <w:lvlText w:val=""/>
      <w:lvlJc w:val="left"/>
      <w:pPr>
        <w:tabs>
          <w:tab w:val="num" w:pos="6654"/>
        </w:tabs>
        <w:ind w:left="6654" w:hanging="360"/>
      </w:pPr>
      <w:rPr>
        <w:rFonts w:ascii="Wingdings" w:hAnsi="Wingdings" w:hint="default"/>
      </w:rPr>
    </w:lvl>
  </w:abstractNum>
  <w:abstractNum w:abstractNumId="28" w15:restartNumberingAfterBreak="0">
    <w:nsid w:val="5BFA5B2B"/>
    <w:multiLevelType w:val="hybridMultilevel"/>
    <w:tmpl w:val="B68EFB58"/>
    <w:lvl w:ilvl="0" w:tplc="FFFFFFFF">
      <w:numFmt w:val="bullet"/>
      <w:lvlText w:val="-"/>
      <w:lvlJc w:val="left"/>
      <w:pPr>
        <w:tabs>
          <w:tab w:val="num" w:pos="960"/>
        </w:tabs>
        <w:ind w:left="960" w:hanging="360"/>
      </w:pPr>
      <w:rPr>
        <w:rFonts w:ascii="Helvetica" w:eastAsia="Times New Roman" w:hAnsi="Helvetica" w:cs="Helvetica" w:hint="default"/>
      </w:rPr>
    </w:lvl>
    <w:lvl w:ilvl="1" w:tplc="FFFFFFFF" w:tentative="1">
      <w:start w:val="1"/>
      <w:numFmt w:val="bullet"/>
      <w:lvlText w:val="o"/>
      <w:lvlJc w:val="left"/>
      <w:pPr>
        <w:tabs>
          <w:tab w:val="num" w:pos="1483"/>
        </w:tabs>
        <w:ind w:left="1483" w:hanging="360"/>
      </w:pPr>
      <w:rPr>
        <w:rFonts w:ascii="Courier New" w:hAnsi="Courier New" w:cs="Courier New" w:hint="default"/>
      </w:rPr>
    </w:lvl>
    <w:lvl w:ilvl="2" w:tplc="FFFFFFFF" w:tentative="1">
      <w:start w:val="1"/>
      <w:numFmt w:val="bullet"/>
      <w:lvlText w:val=""/>
      <w:lvlJc w:val="left"/>
      <w:pPr>
        <w:tabs>
          <w:tab w:val="num" w:pos="2203"/>
        </w:tabs>
        <w:ind w:left="2203" w:hanging="360"/>
      </w:pPr>
      <w:rPr>
        <w:rFonts w:ascii="Wingdings" w:hAnsi="Wingdings" w:hint="default"/>
      </w:rPr>
    </w:lvl>
    <w:lvl w:ilvl="3" w:tplc="FFFFFFFF" w:tentative="1">
      <w:start w:val="1"/>
      <w:numFmt w:val="bullet"/>
      <w:lvlText w:val=""/>
      <w:lvlJc w:val="left"/>
      <w:pPr>
        <w:tabs>
          <w:tab w:val="num" w:pos="2923"/>
        </w:tabs>
        <w:ind w:left="2923" w:hanging="360"/>
      </w:pPr>
      <w:rPr>
        <w:rFonts w:ascii="Symbol" w:hAnsi="Symbol" w:hint="default"/>
      </w:rPr>
    </w:lvl>
    <w:lvl w:ilvl="4" w:tplc="FFFFFFFF" w:tentative="1">
      <w:start w:val="1"/>
      <w:numFmt w:val="bullet"/>
      <w:lvlText w:val="o"/>
      <w:lvlJc w:val="left"/>
      <w:pPr>
        <w:tabs>
          <w:tab w:val="num" w:pos="3643"/>
        </w:tabs>
        <w:ind w:left="3643" w:hanging="360"/>
      </w:pPr>
      <w:rPr>
        <w:rFonts w:ascii="Courier New" w:hAnsi="Courier New" w:cs="Courier New" w:hint="default"/>
      </w:rPr>
    </w:lvl>
    <w:lvl w:ilvl="5" w:tplc="FFFFFFFF" w:tentative="1">
      <w:start w:val="1"/>
      <w:numFmt w:val="bullet"/>
      <w:lvlText w:val=""/>
      <w:lvlJc w:val="left"/>
      <w:pPr>
        <w:tabs>
          <w:tab w:val="num" w:pos="4363"/>
        </w:tabs>
        <w:ind w:left="4363" w:hanging="360"/>
      </w:pPr>
      <w:rPr>
        <w:rFonts w:ascii="Wingdings" w:hAnsi="Wingdings" w:hint="default"/>
      </w:rPr>
    </w:lvl>
    <w:lvl w:ilvl="6" w:tplc="FFFFFFFF" w:tentative="1">
      <w:start w:val="1"/>
      <w:numFmt w:val="bullet"/>
      <w:lvlText w:val=""/>
      <w:lvlJc w:val="left"/>
      <w:pPr>
        <w:tabs>
          <w:tab w:val="num" w:pos="5083"/>
        </w:tabs>
        <w:ind w:left="5083" w:hanging="360"/>
      </w:pPr>
      <w:rPr>
        <w:rFonts w:ascii="Symbol" w:hAnsi="Symbol" w:hint="default"/>
      </w:rPr>
    </w:lvl>
    <w:lvl w:ilvl="7" w:tplc="FFFFFFFF" w:tentative="1">
      <w:start w:val="1"/>
      <w:numFmt w:val="bullet"/>
      <w:lvlText w:val="o"/>
      <w:lvlJc w:val="left"/>
      <w:pPr>
        <w:tabs>
          <w:tab w:val="num" w:pos="5803"/>
        </w:tabs>
        <w:ind w:left="5803" w:hanging="360"/>
      </w:pPr>
      <w:rPr>
        <w:rFonts w:ascii="Courier New" w:hAnsi="Courier New" w:cs="Courier New" w:hint="default"/>
      </w:rPr>
    </w:lvl>
    <w:lvl w:ilvl="8" w:tplc="FFFFFFFF" w:tentative="1">
      <w:start w:val="1"/>
      <w:numFmt w:val="bullet"/>
      <w:lvlText w:val=""/>
      <w:lvlJc w:val="left"/>
      <w:pPr>
        <w:tabs>
          <w:tab w:val="num" w:pos="6523"/>
        </w:tabs>
        <w:ind w:left="6523" w:hanging="360"/>
      </w:pPr>
      <w:rPr>
        <w:rFonts w:ascii="Wingdings" w:hAnsi="Wingdings" w:hint="default"/>
      </w:rPr>
    </w:lvl>
  </w:abstractNum>
  <w:abstractNum w:abstractNumId="29" w15:restartNumberingAfterBreak="0">
    <w:nsid w:val="60C076FC"/>
    <w:multiLevelType w:val="hybridMultilevel"/>
    <w:tmpl w:val="FAB247F4"/>
    <w:lvl w:ilvl="0" w:tplc="FFFFFFFF">
      <w:numFmt w:val="bullet"/>
      <w:lvlText w:val="-"/>
      <w:lvlJc w:val="left"/>
      <w:pPr>
        <w:tabs>
          <w:tab w:val="num" w:pos="960"/>
        </w:tabs>
        <w:ind w:left="960" w:hanging="360"/>
      </w:pPr>
      <w:rPr>
        <w:rFonts w:ascii="Helvetica" w:eastAsia="Times New Roman" w:hAnsi="Helvetica" w:cs="Helvetica" w:hint="default"/>
      </w:rPr>
    </w:lvl>
    <w:lvl w:ilvl="1" w:tplc="FFFFFFFF" w:tentative="1">
      <w:start w:val="1"/>
      <w:numFmt w:val="bullet"/>
      <w:lvlText w:val="o"/>
      <w:lvlJc w:val="left"/>
      <w:pPr>
        <w:tabs>
          <w:tab w:val="num" w:pos="1483"/>
        </w:tabs>
        <w:ind w:left="1483" w:hanging="360"/>
      </w:pPr>
      <w:rPr>
        <w:rFonts w:ascii="Courier New" w:hAnsi="Courier New" w:cs="Courier New" w:hint="default"/>
      </w:rPr>
    </w:lvl>
    <w:lvl w:ilvl="2" w:tplc="FFFFFFFF" w:tentative="1">
      <w:start w:val="1"/>
      <w:numFmt w:val="bullet"/>
      <w:lvlText w:val=""/>
      <w:lvlJc w:val="left"/>
      <w:pPr>
        <w:tabs>
          <w:tab w:val="num" w:pos="2203"/>
        </w:tabs>
        <w:ind w:left="2203" w:hanging="360"/>
      </w:pPr>
      <w:rPr>
        <w:rFonts w:ascii="Wingdings" w:hAnsi="Wingdings" w:hint="default"/>
      </w:rPr>
    </w:lvl>
    <w:lvl w:ilvl="3" w:tplc="FFFFFFFF" w:tentative="1">
      <w:start w:val="1"/>
      <w:numFmt w:val="bullet"/>
      <w:lvlText w:val=""/>
      <w:lvlJc w:val="left"/>
      <w:pPr>
        <w:tabs>
          <w:tab w:val="num" w:pos="2923"/>
        </w:tabs>
        <w:ind w:left="2923" w:hanging="360"/>
      </w:pPr>
      <w:rPr>
        <w:rFonts w:ascii="Symbol" w:hAnsi="Symbol" w:hint="default"/>
      </w:rPr>
    </w:lvl>
    <w:lvl w:ilvl="4" w:tplc="FFFFFFFF" w:tentative="1">
      <w:start w:val="1"/>
      <w:numFmt w:val="bullet"/>
      <w:lvlText w:val="o"/>
      <w:lvlJc w:val="left"/>
      <w:pPr>
        <w:tabs>
          <w:tab w:val="num" w:pos="3643"/>
        </w:tabs>
        <w:ind w:left="3643" w:hanging="360"/>
      </w:pPr>
      <w:rPr>
        <w:rFonts w:ascii="Courier New" w:hAnsi="Courier New" w:cs="Courier New" w:hint="default"/>
      </w:rPr>
    </w:lvl>
    <w:lvl w:ilvl="5" w:tplc="FFFFFFFF" w:tentative="1">
      <w:start w:val="1"/>
      <w:numFmt w:val="bullet"/>
      <w:lvlText w:val=""/>
      <w:lvlJc w:val="left"/>
      <w:pPr>
        <w:tabs>
          <w:tab w:val="num" w:pos="4363"/>
        </w:tabs>
        <w:ind w:left="4363" w:hanging="360"/>
      </w:pPr>
      <w:rPr>
        <w:rFonts w:ascii="Wingdings" w:hAnsi="Wingdings" w:hint="default"/>
      </w:rPr>
    </w:lvl>
    <w:lvl w:ilvl="6" w:tplc="FFFFFFFF" w:tentative="1">
      <w:start w:val="1"/>
      <w:numFmt w:val="bullet"/>
      <w:lvlText w:val=""/>
      <w:lvlJc w:val="left"/>
      <w:pPr>
        <w:tabs>
          <w:tab w:val="num" w:pos="5083"/>
        </w:tabs>
        <w:ind w:left="5083" w:hanging="360"/>
      </w:pPr>
      <w:rPr>
        <w:rFonts w:ascii="Symbol" w:hAnsi="Symbol" w:hint="default"/>
      </w:rPr>
    </w:lvl>
    <w:lvl w:ilvl="7" w:tplc="FFFFFFFF" w:tentative="1">
      <w:start w:val="1"/>
      <w:numFmt w:val="bullet"/>
      <w:lvlText w:val="o"/>
      <w:lvlJc w:val="left"/>
      <w:pPr>
        <w:tabs>
          <w:tab w:val="num" w:pos="5803"/>
        </w:tabs>
        <w:ind w:left="5803" w:hanging="360"/>
      </w:pPr>
      <w:rPr>
        <w:rFonts w:ascii="Courier New" w:hAnsi="Courier New" w:cs="Courier New" w:hint="default"/>
      </w:rPr>
    </w:lvl>
    <w:lvl w:ilvl="8" w:tplc="FFFFFFFF" w:tentative="1">
      <w:start w:val="1"/>
      <w:numFmt w:val="bullet"/>
      <w:lvlText w:val=""/>
      <w:lvlJc w:val="left"/>
      <w:pPr>
        <w:tabs>
          <w:tab w:val="num" w:pos="6523"/>
        </w:tabs>
        <w:ind w:left="6523" w:hanging="360"/>
      </w:pPr>
      <w:rPr>
        <w:rFonts w:ascii="Wingdings" w:hAnsi="Wingdings" w:hint="default"/>
      </w:rPr>
    </w:lvl>
  </w:abstractNum>
  <w:abstractNum w:abstractNumId="30" w15:restartNumberingAfterBreak="0">
    <w:nsid w:val="64624497"/>
    <w:multiLevelType w:val="hybridMultilevel"/>
    <w:tmpl w:val="631C9F52"/>
    <w:lvl w:ilvl="0" w:tplc="FFFFFFFF">
      <w:numFmt w:val="bullet"/>
      <w:lvlText w:val="-"/>
      <w:lvlJc w:val="left"/>
      <w:pPr>
        <w:tabs>
          <w:tab w:val="num" w:pos="917"/>
        </w:tabs>
        <w:ind w:left="917" w:hanging="360"/>
      </w:pPr>
      <w:rPr>
        <w:rFonts w:ascii="Helvetica" w:eastAsia="Times New Roman" w:hAnsi="Helvetica" w:cs="Helvetic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6A01B9"/>
    <w:multiLevelType w:val="hybridMultilevel"/>
    <w:tmpl w:val="A99E815A"/>
    <w:lvl w:ilvl="0" w:tplc="FFFFFFFF">
      <w:numFmt w:val="bullet"/>
      <w:lvlText w:val="-"/>
      <w:lvlJc w:val="left"/>
      <w:pPr>
        <w:tabs>
          <w:tab w:val="num" w:pos="1517"/>
        </w:tabs>
        <w:ind w:left="1517" w:hanging="360"/>
      </w:pPr>
      <w:rPr>
        <w:rFonts w:ascii="Helvetica" w:eastAsia="Times New Roman" w:hAnsi="Helvetica" w:cs="Helvetica" w:hint="default"/>
      </w:rPr>
    </w:lvl>
    <w:lvl w:ilvl="1" w:tplc="FFFFFFFF" w:tentative="1">
      <w:start w:val="1"/>
      <w:numFmt w:val="bullet"/>
      <w:lvlText w:val="o"/>
      <w:lvlJc w:val="left"/>
      <w:pPr>
        <w:tabs>
          <w:tab w:val="num" w:pos="2040"/>
        </w:tabs>
        <w:ind w:left="2040" w:hanging="360"/>
      </w:pPr>
      <w:rPr>
        <w:rFonts w:ascii="Courier New" w:hAnsi="Courier New" w:cs="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cs="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cs="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32" w15:restartNumberingAfterBreak="0">
    <w:nsid w:val="65B80F7A"/>
    <w:multiLevelType w:val="multilevel"/>
    <w:tmpl w:val="DB8E917A"/>
    <w:lvl w:ilvl="0">
      <w:start w:val="1"/>
      <w:numFmt w:val="decimal"/>
      <w:lvlText w:val="%1"/>
      <w:lvlJc w:val="left"/>
      <w:pPr>
        <w:ind w:left="435" w:hanging="435"/>
      </w:pPr>
      <w:rPr>
        <w:rFonts w:hint="default"/>
      </w:rPr>
    </w:lvl>
    <w:lvl w:ilvl="1">
      <w:start w:val="5"/>
      <w:numFmt w:val="decimal"/>
      <w:lvlText w:val="%1.%2"/>
      <w:lvlJc w:val="left"/>
      <w:pPr>
        <w:ind w:left="855" w:hanging="435"/>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15:restartNumberingAfterBreak="0">
    <w:nsid w:val="68C638EC"/>
    <w:multiLevelType w:val="multilevel"/>
    <w:tmpl w:val="F84E69D6"/>
    <w:lvl w:ilvl="0">
      <w:start w:val="4"/>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A1A22FF"/>
    <w:multiLevelType w:val="hybridMultilevel"/>
    <w:tmpl w:val="87320C72"/>
    <w:lvl w:ilvl="0" w:tplc="FFFFFFFF">
      <w:numFmt w:val="bullet"/>
      <w:lvlText w:val="-"/>
      <w:lvlJc w:val="left"/>
      <w:pPr>
        <w:tabs>
          <w:tab w:val="num" w:pos="960"/>
        </w:tabs>
        <w:ind w:left="960" w:hanging="360"/>
      </w:pPr>
      <w:rPr>
        <w:rFonts w:ascii="Helvetica" w:eastAsia="Times New Roman" w:hAnsi="Helvetica" w:cs="Helvetica" w:hint="default"/>
      </w:rPr>
    </w:lvl>
    <w:lvl w:ilvl="1" w:tplc="FFFFFFFF" w:tentative="1">
      <w:start w:val="1"/>
      <w:numFmt w:val="bullet"/>
      <w:lvlText w:val="o"/>
      <w:lvlJc w:val="left"/>
      <w:pPr>
        <w:tabs>
          <w:tab w:val="num" w:pos="1483"/>
        </w:tabs>
        <w:ind w:left="1483" w:hanging="360"/>
      </w:pPr>
      <w:rPr>
        <w:rFonts w:ascii="Courier New" w:hAnsi="Courier New" w:cs="Courier New" w:hint="default"/>
      </w:rPr>
    </w:lvl>
    <w:lvl w:ilvl="2" w:tplc="FFFFFFFF" w:tentative="1">
      <w:start w:val="1"/>
      <w:numFmt w:val="bullet"/>
      <w:lvlText w:val=""/>
      <w:lvlJc w:val="left"/>
      <w:pPr>
        <w:tabs>
          <w:tab w:val="num" w:pos="2203"/>
        </w:tabs>
        <w:ind w:left="2203" w:hanging="360"/>
      </w:pPr>
      <w:rPr>
        <w:rFonts w:ascii="Wingdings" w:hAnsi="Wingdings" w:hint="default"/>
      </w:rPr>
    </w:lvl>
    <w:lvl w:ilvl="3" w:tplc="FFFFFFFF" w:tentative="1">
      <w:start w:val="1"/>
      <w:numFmt w:val="bullet"/>
      <w:lvlText w:val=""/>
      <w:lvlJc w:val="left"/>
      <w:pPr>
        <w:tabs>
          <w:tab w:val="num" w:pos="2923"/>
        </w:tabs>
        <w:ind w:left="2923" w:hanging="360"/>
      </w:pPr>
      <w:rPr>
        <w:rFonts w:ascii="Symbol" w:hAnsi="Symbol" w:hint="default"/>
      </w:rPr>
    </w:lvl>
    <w:lvl w:ilvl="4" w:tplc="FFFFFFFF" w:tentative="1">
      <w:start w:val="1"/>
      <w:numFmt w:val="bullet"/>
      <w:lvlText w:val="o"/>
      <w:lvlJc w:val="left"/>
      <w:pPr>
        <w:tabs>
          <w:tab w:val="num" w:pos="3643"/>
        </w:tabs>
        <w:ind w:left="3643" w:hanging="360"/>
      </w:pPr>
      <w:rPr>
        <w:rFonts w:ascii="Courier New" w:hAnsi="Courier New" w:cs="Courier New" w:hint="default"/>
      </w:rPr>
    </w:lvl>
    <w:lvl w:ilvl="5" w:tplc="FFFFFFFF" w:tentative="1">
      <w:start w:val="1"/>
      <w:numFmt w:val="bullet"/>
      <w:lvlText w:val=""/>
      <w:lvlJc w:val="left"/>
      <w:pPr>
        <w:tabs>
          <w:tab w:val="num" w:pos="4363"/>
        </w:tabs>
        <w:ind w:left="4363" w:hanging="360"/>
      </w:pPr>
      <w:rPr>
        <w:rFonts w:ascii="Wingdings" w:hAnsi="Wingdings" w:hint="default"/>
      </w:rPr>
    </w:lvl>
    <w:lvl w:ilvl="6" w:tplc="FFFFFFFF" w:tentative="1">
      <w:start w:val="1"/>
      <w:numFmt w:val="bullet"/>
      <w:lvlText w:val=""/>
      <w:lvlJc w:val="left"/>
      <w:pPr>
        <w:tabs>
          <w:tab w:val="num" w:pos="5083"/>
        </w:tabs>
        <w:ind w:left="5083" w:hanging="360"/>
      </w:pPr>
      <w:rPr>
        <w:rFonts w:ascii="Symbol" w:hAnsi="Symbol" w:hint="default"/>
      </w:rPr>
    </w:lvl>
    <w:lvl w:ilvl="7" w:tplc="FFFFFFFF" w:tentative="1">
      <w:start w:val="1"/>
      <w:numFmt w:val="bullet"/>
      <w:lvlText w:val="o"/>
      <w:lvlJc w:val="left"/>
      <w:pPr>
        <w:tabs>
          <w:tab w:val="num" w:pos="5803"/>
        </w:tabs>
        <w:ind w:left="5803" w:hanging="360"/>
      </w:pPr>
      <w:rPr>
        <w:rFonts w:ascii="Courier New" w:hAnsi="Courier New" w:cs="Courier New" w:hint="default"/>
      </w:rPr>
    </w:lvl>
    <w:lvl w:ilvl="8" w:tplc="FFFFFFFF" w:tentative="1">
      <w:start w:val="1"/>
      <w:numFmt w:val="bullet"/>
      <w:lvlText w:val=""/>
      <w:lvlJc w:val="left"/>
      <w:pPr>
        <w:tabs>
          <w:tab w:val="num" w:pos="6523"/>
        </w:tabs>
        <w:ind w:left="6523" w:hanging="360"/>
      </w:pPr>
      <w:rPr>
        <w:rFonts w:ascii="Wingdings" w:hAnsi="Wingdings" w:hint="default"/>
      </w:rPr>
    </w:lvl>
  </w:abstractNum>
  <w:abstractNum w:abstractNumId="35" w15:restartNumberingAfterBreak="0">
    <w:nsid w:val="6B666AE7"/>
    <w:multiLevelType w:val="hybridMultilevel"/>
    <w:tmpl w:val="D40E9A8E"/>
    <w:lvl w:ilvl="0" w:tplc="FFFFFFFF">
      <w:numFmt w:val="bullet"/>
      <w:lvlText w:val="-"/>
      <w:lvlJc w:val="left"/>
      <w:pPr>
        <w:tabs>
          <w:tab w:val="num" w:pos="960"/>
        </w:tabs>
        <w:ind w:left="960" w:hanging="360"/>
      </w:pPr>
      <w:rPr>
        <w:rFonts w:ascii="Helvetica" w:eastAsia="Times New Roman" w:hAnsi="Helvetica" w:cs="Helvetica" w:hint="default"/>
      </w:rPr>
    </w:lvl>
    <w:lvl w:ilvl="1" w:tplc="FFFFFFFF" w:tentative="1">
      <w:start w:val="1"/>
      <w:numFmt w:val="bullet"/>
      <w:lvlText w:val="o"/>
      <w:lvlJc w:val="left"/>
      <w:pPr>
        <w:tabs>
          <w:tab w:val="num" w:pos="1483"/>
        </w:tabs>
        <w:ind w:left="1483" w:hanging="360"/>
      </w:pPr>
      <w:rPr>
        <w:rFonts w:ascii="Courier New" w:hAnsi="Courier New" w:cs="Courier New" w:hint="default"/>
      </w:rPr>
    </w:lvl>
    <w:lvl w:ilvl="2" w:tplc="FFFFFFFF" w:tentative="1">
      <w:start w:val="1"/>
      <w:numFmt w:val="bullet"/>
      <w:lvlText w:val=""/>
      <w:lvlJc w:val="left"/>
      <w:pPr>
        <w:tabs>
          <w:tab w:val="num" w:pos="2203"/>
        </w:tabs>
        <w:ind w:left="2203" w:hanging="360"/>
      </w:pPr>
      <w:rPr>
        <w:rFonts w:ascii="Wingdings" w:hAnsi="Wingdings" w:hint="default"/>
      </w:rPr>
    </w:lvl>
    <w:lvl w:ilvl="3" w:tplc="FFFFFFFF" w:tentative="1">
      <w:start w:val="1"/>
      <w:numFmt w:val="bullet"/>
      <w:lvlText w:val=""/>
      <w:lvlJc w:val="left"/>
      <w:pPr>
        <w:tabs>
          <w:tab w:val="num" w:pos="2923"/>
        </w:tabs>
        <w:ind w:left="2923" w:hanging="360"/>
      </w:pPr>
      <w:rPr>
        <w:rFonts w:ascii="Symbol" w:hAnsi="Symbol" w:hint="default"/>
      </w:rPr>
    </w:lvl>
    <w:lvl w:ilvl="4" w:tplc="FFFFFFFF" w:tentative="1">
      <w:start w:val="1"/>
      <w:numFmt w:val="bullet"/>
      <w:lvlText w:val="o"/>
      <w:lvlJc w:val="left"/>
      <w:pPr>
        <w:tabs>
          <w:tab w:val="num" w:pos="3643"/>
        </w:tabs>
        <w:ind w:left="3643" w:hanging="360"/>
      </w:pPr>
      <w:rPr>
        <w:rFonts w:ascii="Courier New" w:hAnsi="Courier New" w:cs="Courier New" w:hint="default"/>
      </w:rPr>
    </w:lvl>
    <w:lvl w:ilvl="5" w:tplc="FFFFFFFF" w:tentative="1">
      <w:start w:val="1"/>
      <w:numFmt w:val="bullet"/>
      <w:lvlText w:val=""/>
      <w:lvlJc w:val="left"/>
      <w:pPr>
        <w:tabs>
          <w:tab w:val="num" w:pos="4363"/>
        </w:tabs>
        <w:ind w:left="4363" w:hanging="360"/>
      </w:pPr>
      <w:rPr>
        <w:rFonts w:ascii="Wingdings" w:hAnsi="Wingdings" w:hint="default"/>
      </w:rPr>
    </w:lvl>
    <w:lvl w:ilvl="6" w:tplc="FFFFFFFF" w:tentative="1">
      <w:start w:val="1"/>
      <w:numFmt w:val="bullet"/>
      <w:lvlText w:val=""/>
      <w:lvlJc w:val="left"/>
      <w:pPr>
        <w:tabs>
          <w:tab w:val="num" w:pos="5083"/>
        </w:tabs>
        <w:ind w:left="5083" w:hanging="360"/>
      </w:pPr>
      <w:rPr>
        <w:rFonts w:ascii="Symbol" w:hAnsi="Symbol" w:hint="default"/>
      </w:rPr>
    </w:lvl>
    <w:lvl w:ilvl="7" w:tplc="FFFFFFFF" w:tentative="1">
      <w:start w:val="1"/>
      <w:numFmt w:val="bullet"/>
      <w:lvlText w:val="o"/>
      <w:lvlJc w:val="left"/>
      <w:pPr>
        <w:tabs>
          <w:tab w:val="num" w:pos="5803"/>
        </w:tabs>
        <w:ind w:left="5803" w:hanging="360"/>
      </w:pPr>
      <w:rPr>
        <w:rFonts w:ascii="Courier New" w:hAnsi="Courier New" w:cs="Courier New" w:hint="default"/>
      </w:rPr>
    </w:lvl>
    <w:lvl w:ilvl="8" w:tplc="FFFFFFFF" w:tentative="1">
      <w:start w:val="1"/>
      <w:numFmt w:val="bullet"/>
      <w:lvlText w:val=""/>
      <w:lvlJc w:val="left"/>
      <w:pPr>
        <w:tabs>
          <w:tab w:val="num" w:pos="6523"/>
        </w:tabs>
        <w:ind w:left="6523" w:hanging="360"/>
      </w:pPr>
      <w:rPr>
        <w:rFonts w:ascii="Wingdings" w:hAnsi="Wingdings" w:hint="default"/>
      </w:rPr>
    </w:lvl>
  </w:abstractNum>
  <w:abstractNum w:abstractNumId="36" w15:restartNumberingAfterBreak="0">
    <w:nsid w:val="6EC55051"/>
    <w:multiLevelType w:val="hybridMultilevel"/>
    <w:tmpl w:val="DEA635E6"/>
    <w:lvl w:ilvl="0" w:tplc="FFFFFFFF">
      <w:start w:val="1"/>
      <w:numFmt w:val="bullet"/>
      <w:lvlText w:val=""/>
      <w:lvlJc w:val="left"/>
      <w:pPr>
        <w:tabs>
          <w:tab w:val="num" w:pos="960"/>
        </w:tabs>
        <w:ind w:left="960" w:hanging="360"/>
      </w:pPr>
      <w:rPr>
        <w:rFonts w:ascii="Symbol" w:hAnsi="Symbol" w:hint="default"/>
      </w:rPr>
    </w:lvl>
    <w:lvl w:ilvl="1" w:tplc="FFFFFFFF" w:tentative="1">
      <w:start w:val="1"/>
      <w:numFmt w:val="bullet"/>
      <w:lvlText w:val="o"/>
      <w:lvlJc w:val="left"/>
      <w:pPr>
        <w:tabs>
          <w:tab w:val="num" w:pos="1680"/>
        </w:tabs>
        <w:ind w:left="1680" w:hanging="360"/>
      </w:pPr>
      <w:rPr>
        <w:rFonts w:ascii="Courier New" w:hAnsi="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37" w15:restartNumberingAfterBreak="0">
    <w:nsid w:val="71A5250A"/>
    <w:multiLevelType w:val="hybridMultilevel"/>
    <w:tmpl w:val="5896C83A"/>
    <w:lvl w:ilvl="0" w:tplc="FFFFFFFF">
      <w:numFmt w:val="bullet"/>
      <w:lvlText w:val="-"/>
      <w:lvlJc w:val="left"/>
      <w:pPr>
        <w:tabs>
          <w:tab w:val="num" w:pos="1474"/>
        </w:tabs>
        <w:ind w:left="1474" w:hanging="360"/>
      </w:pPr>
      <w:rPr>
        <w:rFonts w:ascii="Helvetica" w:eastAsia="Times New Roman" w:hAnsi="Helvetica" w:cs="Helvetica" w:hint="default"/>
      </w:rPr>
    </w:lvl>
    <w:lvl w:ilvl="1" w:tplc="FFFFFFFF" w:tentative="1">
      <w:start w:val="1"/>
      <w:numFmt w:val="bullet"/>
      <w:lvlText w:val="o"/>
      <w:lvlJc w:val="left"/>
      <w:pPr>
        <w:tabs>
          <w:tab w:val="num" w:pos="1997"/>
        </w:tabs>
        <w:ind w:left="1997" w:hanging="360"/>
      </w:pPr>
      <w:rPr>
        <w:rFonts w:ascii="Courier New" w:hAnsi="Courier New" w:cs="Courier New" w:hint="default"/>
      </w:rPr>
    </w:lvl>
    <w:lvl w:ilvl="2" w:tplc="FFFFFFFF" w:tentative="1">
      <w:start w:val="1"/>
      <w:numFmt w:val="bullet"/>
      <w:lvlText w:val=""/>
      <w:lvlJc w:val="left"/>
      <w:pPr>
        <w:tabs>
          <w:tab w:val="num" w:pos="2717"/>
        </w:tabs>
        <w:ind w:left="2717" w:hanging="360"/>
      </w:pPr>
      <w:rPr>
        <w:rFonts w:ascii="Wingdings" w:hAnsi="Wingdings" w:hint="default"/>
      </w:rPr>
    </w:lvl>
    <w:lvl w:ilvl="3" w:tplc="FFFFFFFF" w:tentative="1">
      <w:start w:val="1"/>
      <w:numFmt w:val="bullet"/>
      <w:lvlText w:val=""/>
      <w:lvlJc w:val="left"/>
      <w:pPr>
        <w:tabs>
          <w:tab w:val="num" w:pos="3437"/>
        </w:tabs>
        <w:ind w:left="3437" w:hanging="360"/>
      </w:pPr>
      <w:rPr>
        <w:rFonts w:ascii="Symbol" w:hAnsi="Symbol" w:hint="default"/>
      </w:rPr>
    </w:lvl>
    <w:lvl w:ilvl="4" w:tplc="FFFFFFFF" w:tentative="1">
      <w:start w:val="1"/>
      <w:numFmt w:val="bullet"/>
      <w:lvlText w:val="o"/>
      <w:lvlJc w:val="left"/>
      <w:pPr>
        <w:tabs>
          <w:tab w:val="num" w:pos="4157"/>
        </w:tabs>
        <w:ind w:left="4157" w:hanging="360"/>
      </w:pPr>
      <w:rPr>
        <w:rFonts w:ascii="Courier New" w:hAnsi="Courier New" w:cs="Courier New" w:hint="default"/>
      </w:rPr>
    </w:lvl>
    <w:lvl w:ilvl="5" w:tplc="FFFFFFFF" w:tentative="1">
      <w:start w:val="1"/>
      <w:numFmt w:val="bullet"/>
      <w:lvlText w:val=""/>
      <w:lvlJc w:val="left"/>
      <w:pPr>
        <w:tabs>
          <w:tab w:val="num" w:pos="4877"/>
        </w:tabs>
        <w:ind w:left="4877" w:hanging="360"/>
      </w:pPr>
      <w:rPr>
        <w:rFonts w:ascii="Wingdings" w:hAnsi="Wingdings" w:hint="default"/>
      </w:rPr>
    </w:lvl>
    <w:lvl w:ilvl="6" w:tplc="FFFFFFFF" w:tentative="1">
      <w:start w:val="1"/>
      <w:numFmt w:val="bullet"/>
      <w:lvlText w:val=""/>
      <w:lvlJc w:val="left"/>
      <w:pPr>
        <w:tabs>
          <w:tab w:val="num" w:pos="5597"/>
        </w:tabs>
        <w:ind w:left="5597" w:hanging="360"/>
      </w:pPr>
      <w:rPr>
        <w:rFonts w:ascii="Symbol" w:hAnsi="Symbol" w:hint="default"/>
      </w:rPr>
    </w:lvl>
    <w:lvl w:ilvl="7" w:tplc="FFFFFFFF" w:tentative="1">
      <w:start w:val="1"/>
      <w:numFmt w:val="bullet"/>
      <w:lvlText w:val="o"/>
      <w:lvlJc w:val="left"/>
      <w:pPr>
        <w:tabs>
          <w:tab w:val="num" w:pos="6317"/>
        </w:tabs>
        <w:ind w:left="6317" w:hanging="360"/>
      </w:pPr>
      <w:rPr>
        <w:rFonts w:ascii="Courier New" w:hAnsi="Courier New" w:cs="Courier New" w:hint="default"/>
      </w:rPr>
    </w:lvl>
    <w:lvl w:ilvl="8" w:tplc="FFFFFFFF" w:tentative="1">
      <w:start w:val="1"/>
      <w:numFmt w:val="bullet"/>
      <w:lvlText w:val=""/>
      <w:lvlJc w:val="left"/>
      <w:pPr>
        <w:tabs>
          <w:tab w:val="num" w:pos="7037"/>
        </w:tabs>
        <w:ind w:left="7037" w:hanging="360"/>
      </w:pPr>
      <w:rPr>
        <w:rFonts w:ascii="Wingdings" w:hAnsi="Wingdings" w:hint="default"/>
      </w:rPr>
    </w:lvl>
  </w:abstractNum>
  <w:abstractNum w:abstractNumId="38" w15:restartNumberingAfterBreak="0">
    <w:nsid w:val="72FA3E42"/>
    <w:multiLevelType w:val="singleLevel"/>
    <w:tmpl w:val="8E7A87A6"/>
    <w:lvl w:ilvl="0">
      <w:start w:val="1"/>
      <w:numFmt w:val="bullet"/>
      <w:lvlText w:val=""/>
      <w:lvlJc w:val="left"/>
      <w:pPr>
        <w:tabs>
          <w:tab w:val="num" w:pos="567"/>
        </w:tabs>
        <w:ind w:left="567" w:hanging="567"/>
      </w:pPr>
      <w:rPr>
        <w:rFonts w:ascii="Symbol" w:hAnsi="Symbol" w:hint="default"/>
      </w:rPr>
    </w:lvl>
  </w:abstractNum>
  <w:abstractNum w:abstractNumId="39" w15:restartNumberingAfterBreak="0">
    <w:nsid w:val="74CA3FB3"/>
    <w:multiLevelType w:val="multilevel"/>
    <w:tmpl w:val="D1BCCB68"/>
    <w:lvl w:ilvl="0">
      <w:start w:val="3"/>
      <w:numFmt w:val="decimal"/>
      <w:lvlText w:val="%1"/>
      <w:lvlJc w:val="left"/>
      <w:pPr>
        <w:ind w:left="360" w:hanging="360"/>
      </w:pPr>
      <w:rPr>
        <w:rFonts w:cs="Arial" w:hint="default"/>
      </w:rPr>
    </w:lvl>
    <w:lvl w:ilvl="1">
      <w:start w:val="7"/>
      <w:numFmt w:val="decimal"/>
      <w:lvlText w:val="%1.%2"/>
      <w:lvlJc w:val="left"/>
      <w:pPr>
        <w:ind w:left="1200" w:hanging="360"/>
      </w:pPr>
      <w:rPr>
        <w:rFonts w:cs="Arial" w:hint="default"/>
      </w:rPr>
    </w:lvl>
    <w:lvl w:ilvl="2">
      <w:start w:val="1"/>
      <w:numFmt w:val="decimal"/>
      <w:lvlText w:val="%1.%2.%3"/>
      <w:lvlJc w:val="left"/>
      <w:pPr>
        <w:ind w:left="2400" w:hanging="720"/>
      </w:pPr>
      <w:rPr>
        <w:rFonts w:cs="Arial" w:hint="default"/>
      </w:rPr>
    </w:lvl>
    <w:lvl w:ilvl="3">
      <w:start w:val="1"/>
      <w:numFmt w:val="decimal"/>
      <w:lvlText w:val="%1.%2.%3.%4"/>
      <w:lvlJc w:val="left"/>
      <w:pPr>
        <w:ind w:left="3240" w:hanging="720"/>
      </w:pPr>
      <w:rPr>
        <w:rFonts w:cs="Arial" w:hint="default"/>
      </w:rPr>
    </w:lvl>
    <w:lvl w:ilvl="4">
      <w:start w:val="1"/>
      <w:numFmt w:val="decimal"/>
      <w:lvlText w:val="%1.%2.%3.%4.%5"/>
      <w:lvlJc w:val="left"/>
      <w:pPr>
        <w:ind w:left="4440" w:hanging="1080"/>
      </w:pPr>
      <w:rPr>
        <w:rFonts w:cs="Arial" w:hint="default"/>
      </w:rPr>
    </w:lvl>
    <w:lvl w:ilvl="5">
      <w:start w:val="1"/>
      <w:numFmt w:val="decimal"/>
      <w:lvlText w:val="%1.%2.%3.%4.%5.%6"/>
      <w:lvlJc w:val="left"/>
      <w:pPr>
        <w:ind w:left="5280" w:hanging="1080"/>
      </w:pPr>
      <w:rPr>
        <w:rFonts w:cs="Arial" w:hint="default"/>
      </w:rPr>
    </w:lvl>
    <w:lvl w:ilvl="6">
      <w:start w:val="1"/>
      <w:numFmt w:val="decimal"/>
      <w:lvlText w:val="%1.%2.%3.%4.%5.%6.%7"/>
      <w:lvlJc w:val="left"/>
      <w:pPr>
        <w:ind w:left="6480" w:hanging="1440"/>
      </w:pPr>
      <w:rPr>
        <w:rFonts w:cs="Arial" w:hint="default"/>
      </w:rPr>
    </w:lvl>
    <w:lvl w:ilvl="7">
      <w:start w:val="1"/>
      <w:numFmt w:val="decimal"/>
      <w:lvlText w:val="%1.%2.%3.%4.%5.%6.%7.%8"/>
      <w:lvlJc w:val="left"/>
      <w:pPr>
        <w:ind w:left="7320" w:hanging="1440"/>
      </w:pPr>
      <w:rPr>
        <w:rFonts w:cs="Arial" w:hint="default"/>
      </w:rPr>
    </w:lvl>
    <w:lvl w:ilvl="8">
      <w:start w:val="1"/>
      <w:numFmt w:val="decimal"/>
      <w:lvlText w:val="%1.%2.%3.%4.%5.%6.%7.%8.%9"/>
      <w:lvlJc w:val="left"/>
      <w:pPr>
        <w:ind w:left="8520" w:hanging="1800"/>
      </w:pPr>
      <w:rPr>
        <w:rFonts w:cs="Arial" w:hint="default"/>
      </w:rPr>
    </w:lvl>
  </w:abstractNum>
  <w:abstractNum w:abstractNumId="40" w15:restartNumberingAfterBreak="0">
    <w:nsid w:val="754C242E"/>
    <w:multiLevelType w:val="hybridMultilevel"/>
    <w:tmpl w:val="53D81E38"/>
    <w:lvl w:ilvl="0" w:tplc="FFFFFFFF">
      <w:numFmt w:val="bullet"/>
      <w:lvlText w:val="-"/>
      <w:lvlJc w:val="left"/>
      <w:pPr>
        <w:tabs>
          <w:tab w:val="num" w:pos="960"/>
        </w:tabs>
        <w:ind w:left="960" w:hanging="360"/>
      </w:pPr>
      <w:rPr>
        <w:rFonts w:ascii="Helvetica" w:eastAsia="Times New Roman" w:hAnsi="Helvetica" w:cs="Helvetica" w:hint="default"/>
      </w:rPr>
    </w:lvl>
    <w:lvl w:ilvl="1" w:tplc="FFFFFFFF" w:tentative="1">
      <w:start w:val="1"/>
      <w:numFmt w:val="bullet"/>
      <w:lvlText w:val="o"/>
      <w:lvlJc w:val="left"/>
      <w:pPr>
        <w:tabs>
          <w:tab w:val="num" w:pos="1483"/>
        </w:tabs>
        <w:ind w:left="1483" w:hanging="360"/>
      </w:pPr>
      <w:rPr>
        <w:rFonts w:ascii="Courier New" w:hAnsi="Courier New" w:cs="Courier New" w:hint="default"/>
      </w:rPr>
    </w:lvl>
    <w:lvl w:ilvl="2" w:tplc="FFFFFFFF" w:tentative="1">
      <w:start w:val="1"/>
      <w:numFmt w:val="bullet"/>
      <w:lvlText w:val=""/>
      <w:lvlJc w:val="left"/>
      <w:pPr>
        <w:tabs>
          <w:tab w:val="num" w:pos="2203"/>
        </w:tabs>
        <w:ind w:left="2203" w:hanging="360"/>
      </w:pPr>
      <w:rPr>
        <w:rFonts w:ascii="Wingdings" w:hAnsi="Wingdings" w:hint="default"/>
      </w:rPr>
    </w:lvl>
    <w:lvl w:ilvl="3" w:tplc="FFFFFFFF" w:tentative="1">
      <w:start w:val="1"/>
      <w:numFmt w:val="bullet"/>
      <w:lvlText w:val=""/>
      <w:lvlJc w:val="left"/>
      <w:pPr>
        <w:tabs>
          <w:tab w:val="num" w:pos="2923"/>
        </w:tabs>
        <w:ind w:left="2923" w:hanging="360"/>
      </w:pPr>
      <w:rPr>
        <w:rFonts w:ascii="Symbol" w:hAnsi="Symbol" w:hint="default"/>
      </w:rPr>
    </w:lvl>
    <w:lvl w:ilvl="4" w:tplc="FFFFFFFF" w:tentative="1">
      <w:start w:val="1"/>
      <w:numFmt w:val="bullet"/>
      <w:lvlText w:val="o"/>
      <w:lvlJc w:val="left"/>
      <w:pPr>
        <w:tabs>
          <w:tab w:val="num" w:pos="3643"/>
        </w:tabs>
        <w:ind w:left="3643" w:hanging="360"/>
      </w:pPr>
      <w:rPr>
        <w:rFonts w:ascii="Courier New" w:hAnsi="Courier New" w:cs="Courier New" w:hint="default"/>
      </w:rPr>
    </w:lvl>
    <w:lvl w:ilvl="5" w:tplc="FFFFFFFF" w:tentative="1">
      <w:start w:val="1"/>
      <w:numFmt w:val="bullet"/>
      <w:lvlText w:val=""/>
      <w:lvlJc w:val="left"/>
      <w:pPr>
        <w:tabs>
          <w:tab w:val="num" w:pos="4363"/>
        </w:tabs>
        <w:ind w:left="4363" w:hanging="360"/>
      </w:pPr>
      <w:rPr>
        <w:rFonts w:ascii="Wingdings" w:hAnsi="Wingdings" w:hint="default"/>
      </w:rPr>
    </w:lvl>
    <w:lvl w:ilvl="6" w:tplc="FFFFFFFF" w:tentative="1">
      <w:start w:val="1"/>
      <w:numFmt w:val="bullet"/>
      <w:lvlText w:val=""/>
      <w:lvlJc w:val="left"/>
      <w:pPr>
        <w:tabs>
          <w:tab w:val="num" w:pos="5083"/>
        </w:tabs>
        <w:ind w:left="5083" w:hanging="360"/>
      </w:pPr>
      <w:rPr>
        <w:rFonts w:ascii="Symbol" w:hAnsi="Symbol" w:hint="default"/>
      </w:rPr>
    </w:lvl>
    <w:lvl w:ilvl="7" w:tplc="FFFFFFFF" w:tentative="1">
      <w:start w:val="1"/>
      <w:numFmt w:val="bullet"/>
      <w:lvlText w:val="o"/>
      <w:lvlJc w:val="left"/>
      <w:pPr>
        <w:tabs>
          <w:tab w:val="num" w:pos="5803"/>
        </w:tabs>
        <w:ind w:left="5803" w:hanging="360"/>
      </w:pPr>
      <w:rPr>
        <w:rFonts w:ascii="Courier New" w:hAnsi="Courier New" w:cs="Courier New" w:hint="default"/>
      </w:rPr>
    </w:lvl>
    <w:lvl w:ilvl="8" w:tplc="FFFFFFFF" w:tentative="1">
      <w:start w:val="1"/>
      <w:numFmt w:val="bullet"/>
      <w:lvlText w:val=""/>
      <w:lvlJc w:val="left"/>
      <w:pPr>
        <w:tabs>
          <w:tab w:val="num" w:pos="6523"/>
        </w:tabs>
        <w:ind w:left="6523" w:hanging="360"/>
      </w:pPr>
      <w:rPr>
        <w:rFonts w:ascii="Wingdings" w:hAnsi="Wingdings" w:hint="default"/>
      </w:rPr>
    </w:lvl>
  </w:abstractNum>
  <w:abstractNum w:abstractNumId="41" w15:restartNumberingAfterBreak="0">
    <w:nsid w:val="7971496D"/>
    <w:multiLevelType w:val="hybridMultilevel"/>
    <w:tmpl w:val="22F0B534"/>
    <w:lvl w:ilvl="0" w:tplc="FFFFFFFF">
      <w:numFmt w:val="bullet"/>
      <w:lvlText w:val="-"/>
      <w:lvlJc w:val="left"/>
      <w:pPr>
        <w:tabs>
          <w:tab w:val="num" w:pos="1483"/>
        </w:tabs>
        <w:ind w:left="1483" w:hanging="360"/>
      </w:pPr>
      <w:rPr>
        <w:rFonts w:ascii="Helvetica" w:eastAsia="Times New Roman" w:hAnsi="Helvetica" w:cs="Helvetica" w:hint="default"/>
      </w:rPr>
    </w:lvl>
    <w:lvl w:ilvl="1" w:tplc="FFFFFFFF" w:tentative="1">
      <w:start w:val="1"/>
      <w:numFmt w:val="bullet"/>
      <w:lvlText w:val="o"/>
      <w:lvlJc w:val="left"/>
      <w:pPr>
        <w:tabs>
          <w:tab w:val="num" w:pos="2006"/>
        </w:tabs>
        <w:ind w:left="2006" w:hanging="360"/>
      </w:pPr>
      <w:rPr>
        <w:rFonts w:ascii="Courier New" w:hAnsi="Courier New" w:cs="Courier New" w:hint="default"/>
      </w:rPr>
    </w:lvl>
    <w:lvl w:ilvl="2" w:tplc="FFFFFFFF" w:tentative="1">
      <w:start w:val="1"/>
      <w:numFmt w:val="bullet"/>
      <w:lvlText w:val=""/>
      <w:lvlJc w:val="left"/>
      <w:pPr>
        <w:tabs>
          <w:tab w:val="num" w:pos="2726"/>
        </w:tabs>
        <w:ind w:left="2726" w:hanging="360"/>
      </w:pPr>
      <w:rPr>
        <w:rFonts w:ascii="Wingdings" w:hAnsi="Wingdings" w:hint="default"/>
      </w:rPr>
    </w:lvl>
    <w:lvl w:ilvl="3" w:tplc="FFFFFFFF" w:tentative="1">
      <w:start w:val="1"/>
      <w:numFmt w:val="bullet"/>
      <w:lvlText w:val=""/>
      <w:lvlJc w:val="left"/>
      <w:pPr>
        <w:tabs>
          <w:tab w:val="num" w:pos="3446"/>
        </w:tabs>
        <w:ind w:left="3446" w:hanging="360"/>
      </w:pPr>
      <w:rPr>
        <w:rFonts w:ascii="Symbol" w:hAnsi="Symbol" w:hint="default"/>
      </w:rPr>
    </w:lvl>
    <w:lvl w:ilvl="4" w:tplc="FFFFFFFF" w:tentative="1">
      <w:start w:val="1"/>
      <w:numFmt w:val="bullet"/>
      <w:lvlText w:val="o"/>
      <w:lvlJc w:val="left"/>
      <w:pPr>
        <w:tabs>
          <w:tab w:val="num" w:pos="4166"/>
        </w:tabs>
        <w:ind w:left="4166" w:hanging="360"/>
      </w:pPr>
      <w:rPr>
        <w:rFonts w:ascii="Courier New" w:hAnsi="Courier New" w:cs="Courier New" w:hint="default"/>
      </w:rPr>
    </w:lvl>
    <w:lvl w:ilvl="5" w:tplc="FFFFFFFF" w:tentative="1">
      <w:start w:val="1"/>
      <w:numFmt w:val="bullet"/>
      <w:lvlText w:val=""/>
      <w:lvlJc w:val="left"/>
      <w:pPr>
        <w:tabs>
          <w:tab w:val="num" w:pos="4886"/>
        </w:tabs>
        <w:ind w:left="4886" w:hanging="360"/>
      </w:pPr>
      <w:rPr>
        <w:rFonts w:ascii="Wingdings" w:hAnsi="Wingdings" w:hint="default"/>
      </w:rPr>
    </w:lvl>
    <w:lvl w:ilvl="6" w:tplc="FFFFFFFF" w:tentative="1">
      <w:start w:val="1"/>
      <w:numFmt w:val="bullet"/>
      <w:lvlText w:val=""/>
      <w:lvlJc w:val="left"/>
      <w:pPr>
        <w:tabs>
          <w:tab w:val="num" w:pos="5606"/>
        </w:tabs>
        <w:ind w:left="5606" w:hanging="360"/>
      </w:pPr>
      <w:rPr>
        <w:rFonts w:ascii="Symbol" w:hAnsi="Symbol" w:hint="default"/>
      </w:rPr>
    </w:lvl>
    <w:lvl w:ilvl="7" w:tplc="FFFFFFFF" w:tentative="1">
      <w:start w:val="1"/>
      <w:numFmt w:val="bullet"/>
      <w:lvlText w:val="o"/>
      <w:lvlJc w:val="left"/>
      <w:pPr>
        <w:tabs>
          <w:tab w:val="num" w:pos="6326"/>
        </w:tabs>
        <w:ind w:left="6326" w:hanging="360"/>
      </w:pPr>
      <w:rPr>
        <w:rFonts w:ascii="Courier New" w:hAnsi="Courier New" w:cs="Courier New" w:hint="default"/>
      </w:rPr>
    </w:lvl>
    <w:lvl w:ilvl="8" w:tplc="FFFFFFFF" w:tentative="1">
      <w:start w:val="1"/>
      <w:numFmt w:val="bullet"/>
      <w:lvlText w:val=""/>
      <w:lvlJc w:val="left"/>
      <w:pPr>
        <w:tabs>
          <w:tab w:val="num" w:pos="7046"/>
        </w:tabs>
        <w:ind w:left="7046" w:hanging="360"/>
      </w:pPr>
      <w:rPr>
        <w:rFonts w:ascii="Wingdings" w:hAnsi="Wingdings" w:hint="default"/>
      </w:rPr>
    </w:lvl>
  </w:abstractNum>
  <w:abstractNum w:abstractNumId="42" w15:restartNumberingAfterBreak="0">
    <w:nsid w:val="7DB4422D"/>
    <w:multiLevelType w:val="hybridMultilevel"/>
    <w:tmpl w:val="E490FCC4"/>
    <w:lvl w:ilvl="0" w:tplc="FFFFFFFF">
      <w:numFmt w:val="bullet"/>
      <w:lvlText w:val="-"/>
      <w:lvlJc w:val="left"/>
      <w:pPr>
        <w:tabs>
          <w:tab w:val="num" w:pos="927"/>
        </w:tabs>
        <w:ind w:left="927" w:hanging="360"/>
      </w:pPr>
      <w:rPr>
        <w:rFonts w:ascii="Arial" w:eastAsia="Times New Roman" w:hAnsi="Arial" w:cs="Arial"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7EB540E1"/>
    <w:multiLevelType w:val="hybridMultilevel"/>
    <w:tmpl w:val="23BA0E46"/>
    <w:lvl w:ilvl="0" w:tplc="284C784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5"/>
    <w:lvlOverride w:ilvl="0">
      <w:lvl w:ilvl="0">
        <w:start w:val="1"/>
        <w:numFmt w:val="bullet"/>
        <w:lvlText w:val=""/>
        <w:legacy w:legacy="1" w:legacySpace="0" w:legacyIndent="283"/>
        <w:lvlJc w:val="left"/>
        <w:pPr>
          <w:ind w:left="3115" w:hanging="283"/>
        </w:pPr>
        <w:rPr>
          <w:rFonts w:ascii="Symbol" w:hAnsi="Symbol" w:hint="default"/>
        </w:rPr>
      </w:lvl>
    </w:lvlOverride>
  </w:num>
  <w:num w:numId="2">
    <w:abstractNumId w:val="6"/>
  </w:num>
  <w:num w:numId="3">
    <w:abstractNumId w:val="3"/>
  </w:num>
  <w:num w:numId="4">
    <w:abstractNumId w:val="0"/>
  </w:num>
  <w:num w:numId="5">
    <w:abstractNumId w:val="1"/>
  </w:num>
  <w:num w:numId="6">
    <w:abstractNumId w:val="2"/>
  </w:num>
  <w:num w:numId="7">
    <w:abstractNumId w:val="4"/>
  </w:num>
  <w:num w:numId="8">
    <w:abstractNumId w:val="5"/>
    <w:lvlOverride w:ilvl="0">
      <w:lvl w:ilvl="0">
        <w:start w:val="1"/>
        <w:numFmt w:val="bullet"/>
        <w:lvlText w:val=""/>
        <w:legacy w:legacy="1" w:legacySpace="0" w:legacyIndent="283"/>
        <w:lvlJc w:val="left"/>
        <w:pPr>
          <w:ind w:left="1984" w:hanging="283"/>
        </w:pPr>
        <w:rPr>
          <w:rFonts w:ascii="Symbol" w:hAnsi="Symbol" w:hint="default"/>
        </w:rPr>
      </w:lvl>
    </w:lvlOverride>
  </w:num>
  <w:num w:numId="9">
    <w:abstractNumId w:val="18"/>
  </w:num>
  <w:num w:numId="10">
    <w:abstractNumId w:val="11"/>
  </w:num>
  <w:num w:numId="11">
    <w:abstractNumId w:val="36"/>
  </w:num>
  <w:num w:numId="12">
    <w:abstractNumId w:val="9"/>
  </w:num>
  <w:num w:numId="13">
    <w:abstractNumId w:val="37"/>
  </w:num>
  <w:num w:numId="14">
    <w:abstractNumId w:val="42"/>
  </w:num>
  <w:num w:numId="15">
    <w:abstractNumId w:val="26"/>
  </w:num>
  <w:num w:numId="16">
    <w:abstractNumId w:val="40"/>
  </w:num>
  <w:num w:numId="17">
    <w:abstractNumId w:val="20"/>
  </w:num>
  <w:num w:numId="18">
    <w:abstractNumId w:val="17"/>
  </w:num>
  <w:num w:numId="19">
    <w:abstractNumId w:val="15"/>
  </w:num>
  <w:num w:numId="20">
    <w:abstractNumId w:val="29"/>
  </w:num>
  <w:num w:numId="21">
    <w:abstractNumId w:val="10"/>
  </w:num>
  <w:num w:numId="22">
    <w:abstractNumId w:val="30"/>
  </w:num>
  <w:num w:numId="23">
    <w:abstractNumId w:val="25"/>
  </w:num>
  <w:num w:numId="24">
    <w:abstractNumId w:val="16"/>
  </w:num>
  <w:num w:numId="25">
    <w:abstractNumId w:val="19"/>
  </w:num>
  <w:num w:numId="26">
    <w:abstractNumId w:val="24"/>
  </w:num>
  <w:num w:numId="27">
    <w:abstractNumId w:val="21"/>
  </w:num>
  <w:num w:numId="28">
    <w:abstractNumId w:val="34"/>
  </w:num>
  <w:num w:numId="29">
    <w:abstractNumId w:val="31"/>
  </w:num>
  <w:num w:numId="30">
    <w:abstractNumId w:val="35"/>
  </w:num>
  <w:num w:numId="31">
    <w:abstractNumId w:val="28"/>
  </w:num>
  <w:num w:numId="32">
    <w:abstractNumId w:val="12"/>
  </w:num>
  <w:num w:numId="33">
    <w:abstractNumId w:val="13"/>
  </w:num>
  <w:num w:numId="34">
    <w:abstractNumId w:val="41"/>
  </w:num>
  <w:num w:numId="35">
    <w:abstractNumId w:val="38"/>
  </w:num>
  <w:num w:numId="36">
    <w:abstractNumId w:val="8"/>
  </w:num>
  <w:num w:numId="37">
    <w:abstractNumId w:val="27"/>
  </w:num>
  <w:num w:numId="38">
    <w:abstractNumId w:val="22"/>
  </w:num>
  <w:num w:numId="39">
    <w:abstractNumId w:val="33"/>
  </w:num>
  <w:num w:numId="40">
    <w:abstractNumId w:val="14"/>
  </w:num>
  <w:num w:numId="41">
    <w:abstractNumId w:val="32"/>
  </w:num>
  <w:num w:numId="42">
    <w:abstractNumId w:val="39"/>
  </w:num>
  <w:num w:numId="43">
    <w:abstractNumId w:val="23"/>
  </w:num>
  <w:num w:numId="44">
    <w:abstractNumId w:val="7"/>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3"/>
  <w:hyphenationZone w:val="425"/>
  <w:doNotHyphenateCaps/>
  <w:drawingGridHorizontalSpacing w:val="120"/>
  <w:drawingGridVerticalSpacing w:val="120"/>
  <w:displayHorizontalDrawingGridEvery w:val="0"/>
  <w:displayVerticalDrawingGridEvery w:val="0"/>
  <w:doNotUseMarginsForDrawingGridOrigin/>
  <w:characterSpacingControl w:val="doNotCompress"/>
  <w:hdrShapeDefaults>
    <o:shapedefaults v:ext="edit" spidmax="102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80B"/>
    <w:rsid w:val="0004540D"/>
    <w:rsid w:val="000D56BA"/>
    <w:rsid w:val="000E6E56"/>
    <w:rsid w:val="001C1690"/>
    <w:rsid w:val="001D5961"/>
    <w:rsid w:val="001E3C91"/>
    <w:rsid w:val="00210214"/>
    <w:rsid w:val="00237F1C"/>
    <w:rsid w:val="00306062"/>
    <w:rsid w:val="003B78C6"/>
    <w:rsid w:val="003C0C97"/>
    <w:rsid w:val="00490517"/>
    <w:rsid w:val="004B2302"/>
    <w:rsid w:val="004F2E95"/>
    <w:rsid w:val="0050210D"/>
    <w:rsid w:val="005736E1"/>
    <w:rsid w:val="005C267B"/>
    <w:rsid w:val="00642525"/>
    <w:rsid w:val="006B699C"/>
    <w:rsid w:val="008502F8"/>
    <w:rsid w:val="00881385"/>
    <w:rsid w:val="008A3E94"/>
    <w:rsid w:val="008B2321"/>
    <w:rsid w:val="008C45BF"/>
    <w:rsid w:val="008E118C"/>
    <w:rsid w:val="00906910"/>
    <w:rsid w:val="0091388D"/>
    <w:rsid w:val="00917D99"/>
    <w:rsid w:val="00964E26"/>
    <w:rsid w:val="00A034B6"/>
    <w:rsid w:val="00A66935"/>
    <w:rsid w:val="00A9687D"/>
    <w:rsid w:val="00AE0C20"/>
    <w:rsid w:val="00B502B2"/>
    <w:rsid w:val="00C310D9"/>
    <w:rsid w:val="00C37179"/>
    <w:rsid w:val="00C964CD"/>
    <w:rsid w:val="00D82B5E"/>
    <w:rsid w:val="00DA224A"/>
    <w:rsid w:val="00DD2B0E"/>
  </w:rsids>
  <m:mathPr>
    <m:mathFont m:val="Cambria Math"/>
    <m:brkBin m:val="before"/>
    <m:brkBinSub m:val="--"/>
    <m:smallFrac m:val="0"/>
    <m:dispDef m:val="0"/>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8D277"/>
  <w15:chartTrackingRefBased/>
  <w15:docId w15:val="{737386DB-9099-2A4A-B7BB-12C93514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1."/>
    <w:basedOn w:val="Normal"/>
    <w:next w:val="Normal"/>
    <w:link w:val="Titre1Car"/>
    <w:qFormat/>
    <w:rsid w:val="0091388D"/>
    <w:pPr>
      <w:keepNext/>
      <w:outlineLvl w:val="0"/>
    </w:pPr>
    <w:rPr>
      <w:rFonts w:ascii="Arial" w:hAnsi="Arial"/>
      <w:b/>
      <w:kern w:val="28"/>
      <w:sz w:val="24"/>
      <w:lang w:val="en-GB" w:eastAsia="sv-SE"/>
    </w:rPr>
  </w:style>
  <w:style w:type="paragraph" w:styleId="Titre2">
    <w:name w:val="heading 2"/>
    <w:basedOn w:val="Normal"/>
    <w:next w:val="Normal"/>
    <w:link w:val="Titre2Car"/>
    <w:qFormat/>
    <w:rsid w:val="0091388D"/>
    <w:pPr>
      <w:keepNext/>
      <w:outlineLvl w:val="1"/>
    </w:pPr>
    <w:rPr>
      <w:rFonts w:ascii="Arial" w:hAnsi="Arial"/>
      <w:b/>
      <w:sz w:val="24"/>
      <w:lang w:val="en-GB" w:eastAsia="sv-SE"/>
    </w:rPr>
  </w:style>
  <w:style w:type="paragraph" w:styleId="Titre3">
    <w:name w:val="heading 3"/>
    <w:basedOn w:val="Normal"/>
    <w:next w:val="Normal"/>
    <w:link w:val="Titre3Car"/>
    <w:qFormat/>
    <w:rsid w:val="0091388D"/>
    <w:pPr>
      <w:keepNext/>
      <w:outlineLvl w:val="2"/>
    </w:pPr>
    <w:rPr>
      <w:rFonts w:ascii="Arial" w:hAnsi="Arial"/>
      <w:b/>
      <w:sz w:val="24"/>
      <w:lang w:val="en-GB" w:eastAsia="sv-SE"/>
    </w:rPr>
  </w:style>
  <w:style w:type="paragraph" w:styleId="Titre4">
    <w:name w:val="heading 4"/>
    <w:basedOn w:val="Normal"/>
    <w:next w:val="Normal"/>
    <w:link w:val="Titre4Car"/>
    <w:qFormat/>
    <w:rsid w:val="0091388D"/>
    <w:pPr>
      <w:keepNext/>
      <w:suppressAutoHyphens/>
      <w:ind w:left="840"/>
      <w:jc w:val="both"/>
      <w:outlineLvl w:val="3"/>
    </w:pPr>
    <w:rPr>
      <w:rFonts w:ascii="Arial" w:hAnsi="Arial" w:cs="Arial"/>
      <w:szCs w:val="24"/>
      <w:u w:val="single"/>
      <w:lang w:val="en-GB"/>
    </w:rPr>
  </w:style>
  <w:style w:type="paragraph" w:styleId="Titre5">
    <w:name w:val="heading 5"/>
    <w:basedOn w:val="Normal"/>
    <w:next w:val="Normal"/>
    <w:link w:val="Titre5Car"/>
    <w:qFormat/>
    <w:rsid w:val="0091388D"/>
    <w:pPr>
      <w:spacing w:before="240" w:after="60"/>
      <w:outlineLvl w:val="4"/>
    </w:pPr>
    <w:rPr>
      <w:rFonts w:ascii="Arial" w:hAnsi="Arial"/>
      <w:sz w:val="22"/>
      <w:lang w:val="en-GB" w:eastAsia="sv-SE"/>
    </w:rPr>
  </w:style>
  <w:style w:type="paragraph" w:styleId="Titre6">
    <w:name w:val="heading 6"/>
    <w:basedOn w:val="Normal"/>
    <w:next w:val="Normal"/>
    <w:link w:val="Titre6Car"/>
    <w:qFormat/>
    <w:rsid w:val="0091388D"/>
    <w:pPr>
      <w:spacing w:before="240" w:after="60"/>
      <w:outlineLvl w:val="5"/>
    </w:pPr>
    <w:rPr>
      <w:rFonts w:ascii="Arial" w:hAnsi="Arial"/>
      <w:i/>
      <w:sz w:val="22"/>
      <w:lang w:val="en-GB" w:eastAsia="sv-SE"/>
    </w:rPr>
  </w:style>
  <w:style w:type="paragraph" w:styleId="Titre7">
    <w:name w:val="heading 7"/>
    <w:basedOn w:val="Normal"/>
    <w:next w:val="Normal"/>
    <w:link w:val="Titre7Car"/>
    <w:qFormat/>
    <w:rsid w:val="0091388D"/>
    <w:pPr>
      <w:keepNext/>
      <w:outlineLvl w:val="6"/>
    </w:pPr>
    <w:rPr>
      <w:rFonts w:ascii="Arial" w:hAnsi="Arial" w:cs="Arial"/>
      <w:b/>
      <w:bCs/>
      <w:sz w:val="22"/>
      <w:szCs w:val="24"/>
      <w:lang w:val="en-GB"/>
    </w:rPr>
  </w:style>
  <w:style w:type="paragraph" w:styleId="Titre8">
    <w:name w:val="heading 8"/>
    <w:basedOn w:val="Normal"/>
    <w:next w:val="Normal"/>
    <w:link w:val="Titre8Car"/>
    <w:qFormat/>
    <w:rsid w:val="0091388D"/>
    <w:pPr>
      <w:keepNext/>
      <w:suppressAutoHyphens/>
      <w:outlineLvl w:val="7"/>
    </w:pPr>
    <w:rPr>
      <w:rFonts w:ascii="Arial" w:hAnsi="Arial" w:cs="Arial"/>
      <w:sz w:val="22"/>
      <w:szCs w:val="24"/>
      <w:u w:val="single"/>
      <w:lang w:val="en-GB"/>
    </w:rPr>
  </w:style>
  <w:style w:type="paragraph" w:styleId="Titre9">
    <w:name w:val="heading 9"/>
    <w:basedOn w:val="Normal"/>
    <w:next w:val="Normal"/>
    <w:link w:val="Titre9Car"/>
    <w:qFormat/>
    <w:rsid w:val="0091388D"/>
    <w:pPr>
      <w:keepNext/>
      <w:ind w:left="600" w:hanging="643"/>
      <w:jc w:val="both"/>
      <w:outlineLvl w:val="8"/>
    </w:pPr>
    <w:rPr>
      <w:rFonts w:ascii="Helvetica" w:hAnsi="Helvetica"/>
      <w:sz w:val="22"/>
      <w:szCs w:val="24"/>
      <w:lang w:val="en-GB"/>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
    <w:name w:val="Body Text 2"/>
    <w:basedOn w:val="Normal"/>
    <w:pPr>
      <w:ind w:left="2832"/>
    </w:pPr>
    <w:rPr>
      <w:color w:val="000000"/>
    </w:rPr>
  </w:style>
  <w:style w:type="table" w:styleId="Grilledutableau">
    <w:name w:val="Table Grid"/>
    <w:basedOn w:val="TableauNormal"/>
    <w:uiPriority w:val="59"/>
    <w:rsid w:val="0090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91388D"/>
    <w:rPr>
      <w:rFonts w:ascii="Arial" w:hAnsi="Arial"/>
      <w:b/>
      <w:kern w:val="28"/>
      <w:sz w:val="24"/>
      <w:lang w:val="en-GB" w:eastAsia="sv-SE"/>
    </w:rPr>
  </w:style>
  <w:style w:type="character" w:customStyle="1" w:styleId="Titre2Car">
    <w:name w:val="Titre 2 Car"/>
    <w:link w:val="Titre2"/>
    <w:rsid w:val="0091388D"/>
    <w:rPr>
      <w:rFonts w:ascii="Arial" w:hAnsi="Arial"/>
      <w:b/>
      <w:sz w:val="24"/>
      <w:lang w:val="en-GB" w:eastAsia="sv-SE"/>
    </w:rPr>
  </w:style>
  <w:style w:type="character" w:customStyle="1" w:styleId="Titre3Car">
    <w:name w:val="Titre 3 Car"/>
    <w:link w:val="Titre3"/>
    <w:rsid w:val="0091388D"/>
    <w:rPr>
      <w:rFonts w:ascii="Arial" w:hAnsi="Arial"/>
      <w:b/>
      <w:sz w:val="24"/>
      <w:lang w:val="en-GB" w:eastAsia="sv-SE"/>
    </w:rPr>
  </w:style>
  <w:style w:type="character" w:customStyle="1" w:styleId="Titre4Car">
    <w:name w:val="Titre 4 Car"/>
    <w:link w:val="Titre4"/>
    <w:rsid w:val="0091388D"/>
    <w:rPr>
      <w:rFonts w:ascii="Arial" w:hAnsi="Arial" w:cs="Arial"/>
      <w:szCs w:val="24"/>
      <w:u w:val="single"/>
      <w:lang w:val="en-GB"/>
    </w:rPr>
  </w:style>
  <w:style w:type="character" w:customStyle="1" w:styleId="Titre5Car">
    <w:name w:val="Titre 5 Car"/>
    <w:link w:val="Titre5"/>
    <w:rsid w:val="0091388D"/>
    <w:rPr>
      <w:rFonts w:ascii="Arial" w:hAnsi="Arial"/>
      <w:sz w:val="22"/>
      <w:lang w:val="en-GB" w:eastAsia="sv-SE"/>
    </w:rPr>
  </w:style>
  <w:style w:type="character" w:customStyle="1" w:styleId="Titre6Car">
    <w:name w:val="Titre 6 Car"/>
    <w:link w:val="Titre6"/>
    <w:rsid w:val="0091388D"/>
    <w:rPr>
      <w:rFonts w:ascii="Arial" w:hAnsi="Arial"/>
      <w:i/>
      <w:sz w:val="22"/>
      <w:lang w:val="en-GB" w:eastAsia="sv-SE"/>
    </w:rPr>
  </w:style>
  <w:style w:type="character" w:customStyle="1" w:styleId="Titre7Car">
    <w:name w:val="Titre 7 Car"/>
    <w:link w:val="Titre7"/>
    <w:rsid w:val="0091388D"/>
    <w:rPr>
      <w:rFonts w:ascii="Arial" w:hAnsi="Arial" w:cs="Arial"/>
      <w:b/>
      <w:bCs/>
      <w:sz w:val="22"/>
      <w:szCs w:val="24"/>
      <w:lang w:val="en-GB"/>
    </w:rPr>
  </w:style>
  <w:style w:type="character" w:customStyle="1" w:styleId="Titre8Car">
    <w:name w:val="Titre 8 Car"/>
    <w:link w:val="Titre8"/>
    <w:rsid w:val="0091388D"/>
    <w:rPr>
      <w:rFonts w:ascii="Arial" w:hAnsi="Arial" w:cs="Arial"/>
      <w:sz w:val="22"/>
      <w:szCs w:val="24"/>
      <w:u w:val="single"/>
      <w:lang w:val="en-GB"/>
    </w:rPr>
  </w:style>
  <w:style w:type="character" w:customStyle="1" w:styleId="Titre9Car">
    <w:name w:val="Titre 9 Car"/>
    <w:link w:val="Titre9"/>
    <w:rsid w:val="0091388D"/>
    <w:rPr>
      <w:rFonts w:ascii="Helvetica" w:hAnsi="Helvetica"/>
      <w:sz w:val="22"/>
      <w:szCs w:val="24"/>
      <w:lang w:val="en-GB"/>
    </w:rPr>
  </w:style>
  <w:style w:type="paragraph" w:styleId="Corpsdetexte">
    <w:name w:val="Body Text"/>
    <w:basedOn w:val="Normal"/>
    <w:link w:val="CorpsdetexteCar"/>
    <w:semiHidden/>
    <w:rsid w:val="0091388D"/>
    <w:rPr>
      <w:rFonts w:ascii="Arial" w:hAnsi="Arial"/>
      <w:sz w:val="22"/>
      <w:lang w:val="en-GB" w:eastAsia="sv-SE"/>
    </w:rPr>
  </w:style>
  <w:style w:type="character" w:customStyle="1" w:styleId="CorpsdetexteCar">
    <w:name w:val="Corps de texte Car"/>
    <w:link w:val="Corpsdetexte"/>
    <w:semiHidden/>
    <w:rsid w:val="0091388D"/>
    <w:rPr>
      <w:rFonts w:ascii="Arial" w:hAnsi="Arial"/>
      <w:sz w:val="22"/>
      <w:lang w:val="en-GB" w:eastAsia="sv-SE"/>
    </w:rPr>
  </w:style>
  <w:style w:type="paragraph" w:styleId="Corpsdetexte2">
    <w:name w:val="Body Text 2"/>
    <w:basedOn w:val="Normal"/>
    <w:link w:val="Corpsdetexte2Car"/>
    <w:semiHidden/>
    <w:rsid w:val="0091388D"/>
    <w:pPr>
      <w:spacing w:after="120" w:line="480" w:lineRule="auto"/>
    </w:pPr>
    <w:rPr>
      <w:rFonts w:ascii="BR-01T Scalable" w:hAnsi="BR-01T Scalable"/>
      <w:lang w:val="en-GB" w:eastAsia="sv-SE"/>
    </w:rPr>
  </w:style>
  <w:style w:type="character" w:customStyle="1" w:styleId="Corpsdetexte2Car">
    <w:name w:val="Corps de texte 2 Car"/>
    <w:link w:val="Corpsdetexte2"/>
    <w:semiHidden/>
    <w:rsid w:val="0091388D"/>
    <w:rPr>
      <w:rFonts w:ascii="BR-01T Scalable" w:hAnsi="BR-01T Scalable"/>
      <w:lang w:val="en-GB" w:eastAsia="sv-SE"/>
    </w:rPr>
  </w:style>
  <w:style w:type="paragraph" w:customStyle="1" w:styleId="xLogo">
    <w:name w:val="xLogo"/>
    <w:basedOn w:val="Normal"/>
    <w:next w:val="Normal"/>
    <w:rsid w:val="0091388D"/>
    <w:pPr>
      <w:spacing w:before="220"/>
    </w:pPr>
    <w:rPr>
      <w:rFonts w:ascii="Arial" w:hAnsi="Arial"/>
      <w:noProof/>
      <w:sz w:val="22"/>
      <w:lang w:val="en-US" w:eastAsia="en-US"/>
    </w:rPr>
  </w:style>
  <w:style w:type="paragraph" w:styleId="Salutations">
    <w:name w:val="Salutation"/>
    <w:basedOn w:val="Normal"/>
    <w:next w:val="Normal"/>
    <w:link w:val="SalutationsCar"/>
    <w:semiHidden/>
    <w:rsid w:val="0091388D"/>
    <w:rPr>
      <w:rFonts w:ascii="Agfa Rotis Serif" w:hAnsi="Agfa Rotis Serif"/>
      <w:sz w:val="24"/>
    </w:rPr>
  </w:style>
  <w:style w:type="character" w:customStyle="1" w:styleId="SalutationsCar">
    <w:name w:val="Salutations Car"/>
    <w:link w:val="Salutations"/>
    <w:semiHidden/>
    <w:rsid w:val="0091388D"/>
    <w:rPr>
      <w:rFonts w:ascii="Agfa Rotis Serif" w:hAnsi="Agfa Rotis Serif"/>
      <w:sz w:val="24"/>
    </w:rPr>
  </w:style>
  <w:style w:type="paragraph" w:styleId="En-tte">
    <w:name w:val="header"/>
    <w:basedOn w:val="Normal"/>
    <w:link w:val="En-tteCar"/>
    <w:semiHidden/>
    <w:rsid w:val="0091388D"/>
    <w:rPr>
      <w:rFonts w:ascii="BR-01T Scalable" w:hAnsi="BR-01T Scalable"/>
      <w:lang w:val="en-GB" w:eastAsia="sv-SE"/>
    </w:rPr>
  </w:style>
  <w:style w:type="character" w:customStyle="1" w:styleId="En-tteCar">
    <w:name w:val="En-tête Car"/>
    <w:link w:val="En-tte"/>
    <w:semiHidden/>
    <w:rsid w:val="0091388D"/>
    <w:rPr>
      <w:rFonts w:ascii="BR-01T Scalable" w:hAnsi="BR-01T Scalable"/>
      <w:lang w:val="en-GB" w:eastAsia="sv-SE"/>
    </w:rPr>
  </w:style>
  <w:style w:type="character" w:styleId="Lienhypertexte">
    <w:name w:val="Hyperlink"/>
    <w:semiHidden/>
    <w:rsid w:val="0091388D"/>
    <w:rPr>
      <w:color w:val="0000FF"/>
      <w:u w:val="single"/>
    </w:rPr>
  </w:style>
  <w:style w:type="paragraph" w:styleId="TM1">
    <w:name w:val="toc 1"/>
    <w:basedOn w:val="Normal"/>
    <w:next w:val="Normal"/>
    <w:semiHidden/>
    <w:rsid w:val="0091388D"/>
    <w:pPr>
      <w:spacing w:before="120" w:after="120"/>
    </w:pPr>
    <w:rPr>
      <w:b/>
      <w:bCs/>
      <w:caps/>
      <w:lang w:val="en-GB" w:eastAsia="sv-SE"/>
    </w:rPr>
  </w:style>
  <w:style w:type="paragraph" w:styleId="TM2">
    <w:name w:val="toc 2"/>
    <w:basedOn w:val="Normal"/>
    <w:next w:val="Normal"/>
    <w:semiHidden/>
    <w:rsid w:val="0091388D"/>
    <w:pPr>
      <w:ind w:left="200"/>
    </w:pPr>
    <w:rPr>
      <w:smallCaps/>
      <w:lang w:val="en-GB" w:eastAsia="sv-SE"/>
    </w:rPr>
  </w:style>
  <w:style w:type="paragraph" w:styleId="TM3">
    <w:name w:val="toc 3"/>
    <w:basedOn w:val="Normal"/>
    <w:next w:val="Normal"/>
    <w:semiHidden/>
    <w:rsid w:val="0091388D"/>
    <w:pPr>
      <w:ind w:left="400"/>
    </w:pPr>
    <w:rPr>
      <w:i/>
      <w:iCs/>
      <w:lang w:val="en-GB" w:eastAsia="sv-SE"/>
    </w:rPr>
  </w:style>
  <w:style w:type="paragraph" w:styleId="Normalcentr">
    <w:name w:val="Block Text"/>
    <w:basedOn w:val="Normal"/>
    <w:semiHidden/>
    <w:rsid w:val="0091388D"/>
    <w:pPr>
      <w:ind w:left="900" w:right="-1" w:hanging="360"/>
      <w:jc w:val="both"/>
    </w:pPr>
    <w:rPr>
      <w:rFonts w:ascii="Arial" w:hAnsi="Arial" w:cs="Arial"/>
      <w:bCs/>
      <w:sz w:val="22"/>
      <w:szCs w:val="24"/>
      <w:lang w:val="en-US"/>
    </w:rPr>
  </w:style>
  <w:style w:type="paragraph" w:styleId="Liste">
    <w:name w:val="List"/>
    <w:basedOn w:val="Normal"/>
    <w:semiHidden/>
    <w:rsid w:val="0091388D"/>
    <w:pPr>
      <w:ind w:left="283" w:hanging="283"/>
    </w:pPr>
    <w:rPr>
      <w:rFonts w:ascii="Agfa Rotis Semisans" w:hAnsi="Agfa Rotis Semisans"/>
      <w:sz w:val="24"/>
    </w:rPr>
  </w:style>
  <w:style w:type="paragraph" w:styleId="Retraitcorpsdetexte3">
    <w:name w:val="Body Text Indent 3"/>
    <w:basedOn w:val="Normal"/>
    <w:link w:val="Retraitcorpsdetexte3Car"/>
    <w:semiHidden/>
    <w:rsid w:val="0091388D"/>
    <w:pPr>
      <w:ind w:left="2268" w:hanging="567"/>
    </w:pPr>
    <w:rPr>
      <w:rFonts w:ascii="Arial" w:hAnsi="Arial"/>
      <w:sz w:val="22"/>
      <w:lang w:val="en-GB" w:eastAsia="sv-SE"/>
    </w:rPr>
  </w:style>
  <w:style w:type="character" w:customStyle="1" w:styleId="Retraitcorpsdetexte3Car">
    <w:name w:val="Retrait corps de texte 3 Car"/>
    <w:link w:val="Retraitcorpsdetexte3"/>
    <w:semiHidden/>
    <w:rsid w:val="0091388D"/>
    <w:rPr>
      <w:rFonts w:ascii="Arial" w:hAnsi="Arial"/>
      <w:sz w:val="22"/>
      <w:lang w:val="en-GB" w:eastAsia="sv-SE"/>
    </w:rPr>
  </w:style>
  <w:style w:type="paragraph" w:styleId="Retraitcorpsdetexte2">
    <w:name w:val="Body Text Indent 2"/>
    <w:basedOn w:val="Normal"/>
    <w:link w:val="Retraitcorpsdetexte2Car"/>
    <w:semiHidden/>
    <w:rsid w:val="0091388D"/>
    <w:pPr>
      <w:ind w:left="1695"/>
    </w:pPr>
    <w:rPr>
      <w:rFonts w:ascii="Arial" w:hAnsi="Arial"/>
      <w:sz w:val="22"/>
      <w:lang w:val="en-GB" w:eastAsia="sv-SE"/>
    </w:rPr>
  </w:style>
  <w:style w:type="character" w:customStyle="1" w:styleId="Retraitcorpsdetexte2Car">
    <w:name w:val="Retrait corps de texte 2 Car"/>
    <w:link w:val="Retraitcorpsdetexte2"/>
    <w:semiHidden/>
    <w:rsid w:val="0091388D"/>
    <w:rPr>
      <w:rFonts w:ascii="Arial" w:hAnsi="Arial"/>
      <w:sz w:val="22"/>
      <w:lang w:val="en-GB" w:eastAsia="sv-SE"/>
    </w:rPr>
  </w:style>
  <w:style w:type="paragraph" w:styleId="Listepuces2">
    <w:name w:val="List Bullet 2"/>
    <w:basedOn w:val="Normal"/>
    <w:autoRedefine/>
    <w:semiHidden/>
    <w:rsid w:val="0091388D"/>
    <w:pPr>
      <w:tabs>
        <w:tab w:val="decimal" w:pos="5245"/>
      </w:tabs>
      <w:ind w:left="557"/>
      <w:jc w:val="both"/>
    </w:pPr>
    <w:rPr>
      <w:rFonts w:ascii="Arial" w:hAnsi="Arial" w:cs="Arial"/>
      <w:sz w:val="22"/>
    </w:rPr>
  </w:style>
  <w:style w:type="paragraph" w:styleId="Corpsdetexte3">
    <w:name w:val="Body Text 3"/>
    <w:basedOn w:val="Normal"/>
    <w:link w:val="Corpsdetexte3Car"/>
    <w:semiHidden/>
    <w:rsid w:val="0091388D"/>
    <w:pPr>
      <w:spacing w:after="120"/>
    </w:pPr>
    <w:rPr>
      <w:rFonts w:ascii="BR-01T Scalable" w:hAnsi="BR-01T Scalable"/>
      <w:sz w:val="16"/>
      <w:szCs w:val="16"/>
      <w:lang w:val="en-GB" w:eastAsia="sv-SE"/>
    </w:rPr>
  </w:style>
  <w:style w:type="character" w:customStyle="1" w:styleId="Corpsdetexte3Car">
    <w:name w:val="Corps de texte 3 Car"/>
    <w:link w:val="Corpsdetexte3"/>
    <w:semiHidden/>
    <w:rsid w:val="0091388D"/>
    <w:rPr>
      <w:rFonts w:ascii="BR-01T Scalable" w:hAnsi="BR-01T Scalable"/>
      <w:sz w:val="16"/>
      <w:szCs w:val="16"/>
      <w:lang w:val="en-GB" w:eastAsia="sv-SE"/>
    </w:rPr>
  </w:style>
  <w:style w:type="paragraph" w:styleId="Retraitcorpsdetexte">
    <w:name w:val="Body Text Indent"/>
    <w:basedOn w:val="Normal"/>
    <w:link w:val="RetraitcorpsdetexteCar"/>
    <w:semiHidden/>
    <w:rsid w:val="0091388D"/>
    <w:pPr>
      <w:ind w:left="1701"/>
    </w:pPr>
    <w:rPr>
      <w:rFonts w:ascii="Arial" w:hAnsi="Arial"/>
      <w:sz w:val="22"/>
      <w:lang w:val="en-GB" w:eastAsia="sv-SE"/>
    </w:rPr>
  </w:style>
  <w:style w:type="character" w:customStyle="1" w:styleId="RetraitcorpsdetexteCar">
    <w:name w:val="Retrait corps de texte Car"/>
    <w:link w:val="Retraitcorpsdetexte"/>
    <w:semiHidden/>
    <w:rsid w:val="0091388D"/>
    <w:rPr>
      <w:rFonts w:ascii="Arial" w:hAnsi="Arial"/>
      <w:sz w:val="22"/>
      <w:lang w:val="en-GB" w:eastAsia="sv-SE"/>
    </w:rPr>
  </w:style>
  <w:style w:type="paragraph" w:styleId="Liste2">
    <w:name w:val="List 2"/>
    <w:basedOn w:val="Normal"/>
    <w:semiHidden/>
    <w:rsid w:val="0091388D"/>
    <w:pPr>
      <w:ind w:left="566" w:hanging="283"/>
    </w:pPr>
    <w:rPr>
      <w:rFonts w:ascii="BR-01T Scalable" w:hAnsi="BR-01T Scalable"/>
      <w:lang w:val="en-GB" w:eastAsia="sv-SE"/>
    </w:rPr>
  </w:style>
  <w:style w:type="paragraph" w:styleId="Listecontinue3">
    <w:name w:val="List Continue 3"/>
    <w:basedOn w:val="Normal"/>
    <w:semiHidden/>
    <w:rsid w:val="0091388D"/>
    <w:pPr>
      <w:spacing w:after="120"/>
      <w:ind w:left="849"/>
    </w:pPr>
    <w:rPr>
      <w:rFonts w:ascii="BR-01T Scalable" w:hAnsi="BR-01T Scalable"/>
      <w:lang w:val="en-GB" w:eastAsia="sv-SE"/>
    </w:rPr>
  </w:style>
  <w:style w:type="paragraph" w:styleId="Listecontinue2">
    <w:name w:val="List Continue 2"/>
    <w:basedOn w:val="Normal"/>
    <w:semiHidden/>
    <w:rsid w:val="0091388D"/>
    <w:pPr>
      <w:spacing w:after="120"/>
      <w:ind w:left="566"/>
    </w:pPr>
    <w:rPr>
      <w:rFonts w:ascii="BR-01T Scalable" w:hAnsi="BR-01T Scalable"/>
      <w:lang w:val="en-GB" w:eastAsia="sv-SE"/>
    </w:rPr>
  </w:style>
  <w:style w:type="paragraph" w:styleId="Liste3">
    <w:name w:val="List 3"/>
    <w:basedOn w:val="Normal"/>
    <w:semiHidden/>
    <w:rsid w:val="0091388D"/>
    <w:pPr>
      <w:ind w:left="849" w:hanging="283"/>
    </w:pPr>
    <w:rPr>
      <w:rFonts w:ascii="BR-01T Scalable" w:hAnsi="BR-01T Scalable"/>
      <w:lang w:val="en-GB" w:eastAsia="sv-SE"/>
    </w:rPr>
  </w:style>
  <w:style w:type="paragraph" w:styleId="Listepuces5">
    <w:name w:val="List Bullet 5"/>
    <w:basedOn w:val="Normal"/>
    <w:semiHidden/>
    <w:rsid w:val="0091388D"/>
    <w:pPr>
      <w:numPr>
        <w:numId w:val="3"/>
      </w:numPr>
    </w:pPr>
    <w:rPr>
      <w:rFonts w:ascii="BR-01T Scalable" w:hAnsi="BR-01T Scalable"/>
      <w:lang w:val="en-GB" w:eastAsia="sv-SE"/>
    </w:rPr>
  </w:style>
  <w:style w:type="paragraph" w:styleId="Listepuces4">
    <w:name w:val="List Bullet 4"/>
    <w:basedOn w:val="Normal"/>
    <w:semiHidden/>
    <w:rsid w:val="0091388D"/>
    <w:pPr>
      <w:numPr>
        <w:numId w:val="2"/>
      </w:numPr>
    </w:pPr>
    <w:rPr>
      <w:rFonts w:ascii="BR-01T Scalable" w:hAnsi="BR-01T Scalable"/>
      <w:lang w:val="en-GB" w:eastAsia="sv-SE"/>
    </w:rPr>
  </w:style>
  <w:style w:type="paragraph" w:styleId="Listepuces3">
    <w:name w:val="List Bullet 3"/>
    <w:basedOn w:val="Normal"/>
    <w:semiHidden/>
    <w:rsid w:val="0091388D"/>
    <w:pPr>
      <w:numPr>
        <w:numId w:val="4"/>
      </w:numPr>
    </w:pPr>
    <w:rPr>
      <w:rFonts w:ascii="BR-01T Scalable" w:hAnsi="BR-01T Scalable"/>
      <w:lang w:val="en-GB" w:eastAsia="sv-SE"/>
    </w:rPr>
  </w:style>
  <w:style w:type="paragraph" w:styleId="Listecontinue4">
    <w:name w:val="List Continue 4"/>
    <w:basedOn w:val="Normal"/>
    <w:semiHidden/>
    <w:rsid w:val="0091388D"/>
    <w:pPr>
      <w:spacing w:after="120"/>
      <w:ind w:left="1132"/>
    </w:pPr>
    <w:rPr>
      <w:rFonts w:ascii="BR-01T Scalable" w:hAnsi="BR-01T Scalable"/>
      <w:lang w:val="en-GB" w:eastAsia="sv-SE"/>
    </w:rPr>
  </w:style>
  <w:style w:type="paragraph" w:styleId="Listepuces">
    <w:name w:val="List Bullet"/>
    <w:basedOn w:val="Normal"/>
    <w:semiHidden/>
    <w:rsid w:val="0091388D"/>
    <w:pPr>
      <w:numPr>
        <w:numId w:val="5"/>
      </w:numPr>
    </w:pPr>
    <w:rPr>
      <w:rFonts w:ascii="BR-01T Scalable" w:hAnsi="BR-01T Scalable"/>
      <w:lang w:val="en-GB" w:eastAsia="sv-SE"/>
    </w:rPr>
  </w:style>
  <w:style w:type="paragraph" w:styleId="Liste5">
    <w:name w:val="List 5"/>
    <w:basedOn w:val="Normal"/>
    <w:semiHidden/>
    <w:rsid w:val="0091388D"/>
    <w:pPr>
      <w:ind w:left="1415" w:hanging="283"/>
    </w:pPr>
    <w:rPr>
      <w:rFonts w:ascii="BR-01T Scalable" w:hAnsi="BR-01T Scalable"/>
      <w:lang w:val="en-GB" w:eastAsia="sv-SE"/>
    </w:rPr>
  </w:style>
  <w:style w:type="paragraph" w:customStyle="1" w:styleId="BodyText21">
    <w:name w:val="Body Text 21"/>
    <w:basedOn w:val="Normal"/>
    <w:rsid w:val="0091388D"/>
    <w:pPr>
      <w:overflowPunct w:val="0"/>
      <w:autoSpaceDE w:val="0"/>
      <w:autoSpaceDN w:val="0"/>
      <w:adjustRightInd w:val="0"/>
      <w:jc w:val="both"/>
      <w:textAlignment w:val="baseline"/>
    </w:pPr>
    <w:rPr>
      <w:sz w:val="24"/>
    </w:rPr>
  </w:style>
  <w:style w:type="paragraph" w:styleId="Liste4">
    <w:name w:val="List 4"/>
    <w:basedOn w:val="Normal"/>
    <w:semiHidden/>
    <w:rsid w:val="0091388D"/>
    <w:pPr>
      <w:ind w:left="1132" w:hanging="283"/>
    </w:pPr>
    <w:rPr>
      <w:rFonts w:ascii="BR-01T Scalable" w:hAnsi="BR-01T Scalable"/>
      <w:lang w:val="en-GB" w:eastAsia="sv-SE"/>
    </w:rPr>
  </w:style>
  <w:style w:type="paragraph" w:styleId="Listecontinue5">
    <w:name w:val="List Continue 5"/>
    <w:basedOn w:val="Normal"/>
    <w:semiHidden/>
    <w:rsid w:val="0091388D"/>
    <w:pPr>
      <w:spacing w:after="120"/>
      <w:ind w:left="1415"/>
    </w:pPr>
    <w:rPr>
      <w:rFonts w:ascii="BR-01T Scalable" w:hAnsi="BR-01T Scalable"/>
      <w:lang w:val="en-GB" w:eastAsia="sv-SE"/>
    </w:rPr>
  </w:style>
  <w:style w:type="paragraph" w:styleId="Formuledepolitesse">
    <w:name w:val="Closing"/>
    <w:basedOn w:val="Normal"/>
    <w:link w:val="FormuledepolitesseCar"/>
    <w:semiHidden/>
    <w:rsid w:val="0091388D"/>
    <w:pPr>
      <w:ind w:left="4252"/>
    </w:pPr>
    <w:rPr>
      <w:rFonts w:ascii="Agfa Rotis Serif" w:hAnsi="Agfa Rotis Serif"/>
      <w:sz w:val="24"/>
    </w:rPr>
  </w:style>
  <w:style w:type="character" w:customStyle="1" w:styleId="FormuledepolitesseCar">
    <w:name w:val="Formule de politesse Car"/>
    <w:link w:val="Formuledepolitesse"/>
    <w:semiHidden/>
    <w:rsid w:val="0091388D"/>
    <w:rPr>
      <w:rFonts w:ascii="Agfa Rotis Serif" w:hAnsi="Agfa Rotis Serif"/>
      <w:sz w:val="24"/>
    </w:rPr>
  </w:style>
  <w:style w:type="paragraph" w:customStyle="1" w:styleId="Socit">
    <w:name w:val="Société"/>
    <w:basedOn w:val="Signature"/>
    <w:rsid w:val="0091388D"/>
    <w:rPr>
      <w:rFonts w:ascii="Agfa Rotis Serif" w:hAnsi="Agfa Rotis Serif"/>
      <w:szCs w:val="20"/>
    </w:rPr>
  </w:style>
  <w:style w:type="paragraph" w:styleId="Signature">
    <w:name w:val="Signature"/>
    <w:basedOn w:val="Normal"/>
    <w:link w:val="SignatureCar"/>
    <w:semiHidden/>
    <w:rsid w:val="0091388D"/>
    <w:pPr>
      <w:ind w:left="4252"/>
    </w:pPr>
    <w:rPr>
      <w:sz w:val="24"/>
      <w:szCs w:val="24"/>
    </w:rPr>
  </w:style>
  <w:style w:type="character" w:customStyle="1" w:styleId="SignatureCar">
    <w:name w:val="Signature Car"/>
    <w:link w:val="Signature"/>
    <w:semiHidden/>
    <w:rsid w:val="0091388D"/>
    <w:rPr>
      <w:sz w:val="24"/>
      <w:szCs w:val="24"/>
    </w:rPr>
  </w:style>
  <w:style w:type="paragraph" w:customStyle="1" w:styleId="xTK">
    <w:name w:val="xTK"/>
    <w:basedOn w:val="En-tte"/>
    <w:rsid w:val="0091388D"/>
    <w:pPr>
      <w:spacing w:before="440" w:line="580" w:lineRule="exact"/>
    </w:pPr>
    <w:rPr>
      <w:rFonts w:ascii="Arial" w:hAnsi="Arial"/>
      <w:b/>
      <w:sz w:val="32"/>
      <w:lang w:val="en-US" w:eastAsia="en-US"/>
    </w:rPr>
  </w:style>
  <w:style w:type="paragraph" w:customStyle="1" w:styleId="xGuidingText">
    <w:name w:val="xGuiding Text"/>
    <w:basedOn w:val="Normal"/>
    <w:rsid w:val="0091388D"/>
    <w:pPr>
      <w:spacing w:before="120"/>
    </w:pPr>
    <w:rPr>
      <w:rFonts w:ascii="Arial" w:hAnsi="Arial"/>
      <w:b/>
      <w:noProof/>
      <w:sz w:val="18"/>
      <w:lang w:val="en-US" w:eastAsia="en-US"/>
    </w:rPr>
  </w:style>
  <w:style w:type="paragraph" w:customStyle="1" w:styleId="XKOD">
    <w:name w:val="XKOD"/>
    <w:basedOn w:val="NormalNoProofing"/>
    <w:rsid w:val="0091388D"/>
    <w:rPr>
      <w:lang w:val="sv-SE"/>
    </w:rPr>
  </w:style>
  <w:style w:type="paragraph" w:customStyle="1" w:styleId="NormalNoProofing">
    <w:name w:val="Normal No Proofing"/>
    <w:basedOn w:val="Normal"/>
    <w:rsid w:val="0091388D"/>
    <w:pPr>
      <w:ind w:right="170"/>
    </w:pPr>
    <w:rPr>
      <w:rFonts w:ascii="Arial" w:hAnsi="Arial"/>
      <w:noProof/>
      <w:sz w:val="22"/>
      <w:lang w:val="en-US" w:eastAsia="en-US"/>
    </w:rPr>
  </w:style>
  <w:style w:type="paragraph" w:customStyle="1" w:styleId="XRUBRIK">
    <w:name w:val="XRUBRIK"/>
    <w:basedOn w:val="NormalNoProofing"/>
    <w:rsid w:val="0091388D"/>
    <w:rPr>
      <w:lang w:val="sv-SE"/>
    </w:rPr>
  </w:style>
  <w:style w:type="paragraph" w:customStyle="1" w:styleId="XVERSION">
    <w:name w:val="XVERSION"/>
    <w:basedOn w:val="NormalNoProofing"/>
    <w:rsid w:val="0091388D"/>
    <w:rPr>
      <w:lang w:val="sv-SE"/>
    </w:rPr>
  </w:style>
  <w:style w:type="paragraph" w:customStyle="1" w:styleId="XDATUM">
    <w:name w:val="XDATUM"/>
    <w:basedOn w:val="NormalNoProofing"/>
    <w:rsid w:val="0091388D"/>
    <w:rPr>
      <w:lang w:val="sv-SE"/>
    </w:rPr>
  </w:style>
  <w:style w:type="character" w:styleId="Numrodepage">
    <w:name w:val="page number"/>
    <w:basedOn w:val="Policepardfaut"/>
    <w:semiHidden/>
    <w:rsid w:val="0091388D"/>
  </w:style>
  <w:style w:type="paragraph" w:customStyle="1" w:styleId="xFirstNum">
    <w:name w:val="xFirstNum"/>
    <w:basedOn w:val="Normal"/>
    <w:rsid w:val="0091388D"/>
    <w:rPr>
      <w:rFonts w:ascii="Arial" w:hAnsi="Arial"/>
      <w:sz w:val="22"/>
      <w:lang w:val="en-US" w:eastAsia="en-US"/>
    </w:rPr>
  </w:style>
  <w:style w:type="paragraph" w:styleId="Pieddepage">
    <w:name w:val="footer"/>
    <w:basedOn w:val="Normal"/>
    <w:link w:val="PieddepageCar"/>
    <w:uiPriority w:val="99"/>
    <w:rsid w:val="0091388D"/>
    <w:pPr>
      <w:tabs>
        <w:tab w:val="center" w:pos="4536"/>
        <w:tab w:val="right" w:pos="9072"/>
      </w:tabs>
    </w:pPr>
    <w:rPr>
      <w:rFonts w:ascii="BR-01T Scalable" w:hAnsi="BR-01T Scalable"/>
      <w:lang w:val="en-GB" w:eastAsia="sv-SE"/>
    </w:rPr>
  </w:style>
  <w:style w:type="character" w:customStyle="1" w:styleId="PieddepageCar">
    <w:name w:val="Pied de page Car"/>
    <w:link w:val="Pieddepage"/>
    <w:uiPriority w:val="99"/>
    <w:rsid w:val="0091388D"/>
    <w:rPr>
      <w:rFonts w:ascii="BR-01T Scalable" w:hAnsi="BR-01T Scalable"/>
      <w:lang w:val="en-GB" w:eastAsia="sv-SE"/>
    </w:rPr>
  </w:style>
  <w:style w:type="paragraph" w:customStyle="1" w:styleId="xNumPages">
    <w:name w:val="xNumPages"/>
    <w:basedOn w:val="NormalNoProofing"/>
    <w:rsid w:val="0091388D"/>
  </w:style>
  <w:style w:type="paragraph" w:customStyle="1" w:styleId="FooterHeading">
    <w:name w:val="FooterHeading"/>
    <w:basedOn w:val="Pieddepage"/>
    <w:rsid w:val="0091388D"/>
    <w:pPr>
      <w:tabs>
        <w:tab w:val="clear" w:pos="4536"/>
        <w:tab w:val="clear" w:pos="9072"/>
      </w:tabs>
      <w:spacing w:line="250" w:lineRule="exact"/>
    </w:pPr>
    <w:rPr>
      <w:rFonts w:ascii="Arial" w:hAnsi="Arial"/>
      <w:b/>
      <w:sz w:val="18"/>
      <w:lang w:val="en-US" w:eastAsia="en-US"/>
    </w:rPr>
  </w:style>
  <w:style w:type="paragraph" w:customStyle="1" w:styleId="Level1a">
    <w:name w:val="Level 1: a."/>
    <w:rsid w:val="0091388D"/>
    <w:pPr>
      <w:numPr>
        <w:ilvl w:val="3"/>
        <w:numId w:val="300"/>
      </w:numPr>
      <w:tabs>
        <w:tab w:val="clear" w:pos="360"/>
        <w:tab w:val="num" w:pos="567"/>
      </w:tabs>
      <w:spacing w:before="120" w:after="28"/>
      <w:ind w:left="567" w:hanging="567"/>
      <w:jc w:val="both"/>
      <w:outlineLvl w:val="3"/>
    </w:pPr>
    <w:rPr>
      <w:rFonts w:ascii="Arial" w:hAnsi="Arial"/>
    </w:rPr>
  </w:style>
  <w:style w:type="paragraph" w:styleId="NormalWeb">
    <w:name w:val="Normal (Web)"/>
    <w:basedOn w:val="Normal"/>
    <w:uiPriority w:val="99"/>
    <w:semiHidden/>
    <w:unhideWhenUsed/>
    <w:rsid w:val="0091388D"/>
    <w:pPr>
      <w:spacing w:before="100" w:beforeAutospacing="1" w:after="100" w:afterAutospacing="1"/>
    </w:pPr>
    <w:rPr>
      <w:sz w:val="24"/>
      <w:szCs w:val="24"/>
      <w:lang w:val="en-US" w:eastAsia="en-US"/>
    </w:rPr>
  </w:style>
  <w:style w:type="character" w:styleId="Accentuation">
    <w:name w:val="Emphasis"/>
    <w:uiPriority w:val="20"/>
    <w:qFormat/>
    <w:rsid w:val="0091388D"/>
    <w:rPr>
      <w:i/>
      <w:iCs/>
    </w:rPr>
  </w:style>
  <w:style w:type="paragraph" w:styleId="Paragraphedeliste">
    <w:name w:val="List Paragraph"/>
    <w:basedOn w:val="Normal"/>
    <w:uiPriority w:val="72"/>
    <w:qFormat/>
    <w:rsid w:val="006425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121509">
      <w:bodyDiv w:val="1"/>
      <w:marLeft w:val="0"/>
      <w:marRight w:val="0"/>
      <w:marTop w:val="0"/>
      <w:marBottom w:val="0"/>
      <w:divBdr>
        <w:top w:val="none" w:sz="0" w:space="0" w:color="auto"/>
        <w:left w:val="none" w:sz="0" w:space="0" w:color="auto"/>
        <w:bottom w:val="none" w:sz="0" w:space="0" w:color="auto"/>
        <w:right w:val="none" w:sz="0" w:space="0" w:color="auto"/>
      </w:divBdr>
    </w:div>
    <w:div w:id="20817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6801-2549-4116-A84A-166D7B25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1223</Words>
  <Characters>6732</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CONTRAT DE VENTE EN REMERE</vt:lpstr>
      <vt:lpstr>CONTRAT DE VENTE EN REMERE</vt:lpstr>
    </vt:vector>
  </TitlesOfParts>
  <Company>GBI</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VENTE EN REMERE</dc:title>
  <dc:subject/>
  <dc:creator>JEAN JACQUES BUIGNE</dc:creator>
  <cp:keywords/>
  <dc:description/>
  <cp:lastModifiedBy>Buigné Jean-Jacques</cp:lastModifiedBy>
  <cp:revision>3</cp:revision>
  <cp:lastPrinted>2007-01-25T08:58:00Z</cp:lastPrinted>
  <dcterms:created xsi:type="dcterms:W3CDTF">2022-10-26T14:12:00Z</dcterms:created>
  <dcterms:modified xsi:type="dcterms:W3CDTF">2022-10-26T14:15:00Z</dcterms:modified>
</cp:coreProperties>
</file>